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1EE" w:rsidRDefault="009461EE" w:rsidP="009461EE">
      <w:r>
        <w:t>Aquera istòria que m’es estada condada per lo men oncle Eugèni, que i a mei de cinquanta ans. Que n’estó un deus actors.</w:t>
      </w:r>
    </w:p>
    <w:p w:rsidR="009461EE" w:rsidRDefault="009461EE" w:rsidP="009461EE">
      <w:r>
        <w:t>Qu’estó envitat ad ua batuda au sanglar</w:t>
      </w:r>
      <w:r w:rsidRPr="00E63968">
        <w:rPr>
          <w:vertAlign w:val="superscript"/>
        </w:rPr>
        <w:t>1</w:t>
      </w:r>
      <w:r>
        <w:t xml:space="preserve"> au bòsc de Mixe</w:t>
      </w:r>
      <w:r w:rsidRPr="00E63968">
        <w:rPr>
          <w:vertAlign w:val="superscript"/>
        </w:rPr>
        <w:t>2</w:t>
      </w:r>
      <w:r>
        <w:t>, pro lenh</w:t>
      </w:r>
      <w:r w:rsidRPr="00E63968">
        <w:rPr>
          <w:vertAlign w:val="superscript"/>
        </w:rPr>
        <w:t>3</w:t>
      </w:r>
      <w:r>
        <w:t xml:space="preserve"> de la soa casa, a la maison Castanh de Guíshen.</w:t>
      </w:r>
    </w:p>
    <w:p w:rsidR="009461EE" w:rsidRDefault="009461EE" w:rsidP="009461EE">
      <w:r>
        <w:t xml:space="preserve">A l’epòca, çò de mei parat </w:t>
      </w:r>
      <w:r w:rsidRPr="00E63968">
        <w:rPr>
          <w:vertAlign w:val="superscript"/>
        </w:rPr>
        <w:t>4</w:t>
      </w:r>
      <w:r>
        <w:t xml:space="preserve"> , qu’èra lo chivau. Mes que calè daishar lo chivau en arrèr, e anar au pòst a pè, pr’amor la caça que’s devè har a pòst fixe. Qu’avè granas camas, n’èra pas un ahar.</w:t>
      </w:r>
    </w:p>
    <w:p w:rsidR="009461EE" w:rsidRDefault="009461EE" w:rsidP="009461EE">
      <w:r>
        <w:t>Qu’èran ua detzena de caçadors, dab autant de cans. Los cans com los òmis, grans, petits, frisats, peu ras, mes pas nat cap pelat. Quòqu’uns</w:t>
      </w:r>
      <w:r w:rsidRPr="00E63968">
        <w:rPr>
          <w:vertAlign w:val="superscript"/>
        </w:rPr>
        <w:t>5</w:t>
      </w:r>
      <w:r>
        <w:t xml:space="preserve"> de raça, mes la mei grana part de bons bastards, com se n’i tròba fòrt en la contrada. E quan avèn l’ocasion de gular, que i anavan.</w:t>
      </w:r>
    </w:p>
    <w:p w:rsidR="009461EE" w:rsidRDefault="009461EE" w:rsidP="009461EE">
      <w:r>
        <w:t>Lo Tambor qu’èra grava com un curat</w:t>
      </w:r>
      <w:r w:rsidRPr="00E63968">
        <w:rPr>
          <w:vertAlign w:val="superscript"/>
        </w:rPr>
        <w:t>6</w:t>
      </w:r>
      <w:r>
        <w:t>, la Fineta com la vesia, aguda com un punh d’esplingas</w:t>
      </w:r>
      <w:r w:rsidRPr="00E63968">
        <w:rPr>
          <w:vertAlign w:val="superscript"/>
        </w:rPr>
        <w:t>7</w:t>
      </w:r>
      <w:r>
        <w:t>, e lo Quiquí, qu’èra un arratèr. Tots amassas que hesèn ua bròja musica. E la rèsta</w:t>
      </w:r>
      <w:r w:rsidRPr="00E63968">
        <w:rPr>
          <w:vertAlign w:val="superscript"/>
        </w:rPr>
        <w:t>8</w:t>
      </w:r>
      <w:r>
        <w:t xml:space="preserve"> que seguiva. Que ressonava bròi en lo bòsc.</w:t>
      </w:r>
    </w:p>
    <w:p w:rsidR="009461EE" w:rsidRDefault="009461EE" w:rsidP="009461EE"/>
    <w:p w:rsidR="009461EE" w:rsidRDefault="009461EE" w:rsidP="009461EE">
      <w:r>
        <w:t>Los pòsts qu’èran tirats au sòrt. Tots hardits, cadun que partít au son pòst, e dus caçadors que se n’anèran dab los cans entà har córrer la bèstia…</w:t>
      </w:r>
    </w:p>
    <w:p w:rsidR="009461EE" w:rsidRDefault="009461EE" w:rsidP="009461EE">
      <w:pPr>
        <w:pStyle w:val="TableParagraph"/>
        <w:spacing w:line="288" w:lineRule="auto"/>
        <w:ind w:right="97"/>
        <w:rPr>
          <w:sz w:val="24"/>
        </w:rPr>
      </w:pPr>
      <w:r>
        <w:t xml:space="preserve">Lo pòst de l’oncle que’s trobava au pè </w:t>
      </w:r>
      <w:r>
        <w:rPr>
          <w:sz w:val="24"/>
        </w:rPr>
        <w:t>d’un gran casso. Que podè controlar tres camins sus cent mètres cadun. Los auts pòsts qu’èran a mei de tres cents mètres e ne’s podèn pas véder. La consigna qu’èra de ne pas humar, ni tossir, ni estornigar</w:t>
      </w:r>
      <w:r>
        <w:rPr>
          <w:sz w:val="24"/>
          <w:vertAlign w:val="superscript"/>
        </w:rPr>
        <w:t>9</w:t>
      </w:r>
      <w:r>
        <w:rPr>
          <w:sz w:val="24"/>
        </w:rPr>
        <w:t>, ni de har nat brut.</w:t>
      </w:r>
    </w:p>
    <w:p w:rsidR="009461EE" w:rsidRDefault="009461EE" w:rsidP="009461EE">
      <w:pPr>
        <w:pStyle w:val="TableParagraph"/>
        <w:spacing w:before="1"/>
        <w:ind w:left="0"/>
        <w:jc w:val="left"/>
        <w:rPr>
          <w:sz w:val="28"/>
        </w:rPr>
      </w:pPr>
    </w:p>
    <w:p w:rsidR="009461EE" w:rsidRDefault="009461EE" w:rsidP="009461EE">
      <w:pPr>
        <w:pStyle w:val="TableParagraph"/>
        <w:spacing w:line="288" w:lineRule="auto"/>
        <w:ind w:right="97" w:firstLine="600"/>
        <w:rPr>
          <w:sz w:val="24"/>
        </w:rPr>
      </w:pPr>
      <w:r>
        <w:rPr>
          <w:sz w:val="24"/>
        </w:rPr>
        <w:t xml:space="preserve">Quan estó solet, au son pòst, dab aqueth silenci impressionant, l’oncle n’èra pas adaisa. Qu’èra lo prumèr còp que’s trobava en un ahar </w:t>
      </w:r>
      <w:r>
        <w:rPr>
          <w:spacing w:val="-2"/>
          <w:sz w:val="24"/>
        </w:rPr>
        <w:t>parelh.</w:t>
      </w:r>
    </w:p>
    <w:p w:rsidR="009461EE" w:rsidRDefault="009461EE" w:rsidP="009461EE">
      <w:pPr>
        <w:pStyle w:val="TableParagraph"/>
        <w:ind w:left="710"/>
        <w:rPr>
          <w:sz w:val="24"/>
        </w:rPr>
      </w:pPr>
      <w:r>
        <w:rPr>
          <w:sz w:val="24"/>
        </w:rPr>
        <w:t>Los</w:t>
      </w:r>
      <w:r>
        <w:rPr>
          <w:spacing w:val="-3"/>
          <w:sz w:val="24"/>
        </w:rPr>
        <w:t xml:space="preserve"> </w:t>
      </w:r>
      <w:r>
        <w:rPr>
          <w:sz w:val="24"/>
        </w:rPr>
        <w:t>cans</w:t>
      </w:r>
      <w:r>
        <w:rPr>
          <w:spacing w:val="-2"/>
          <w:sz w:val="24"/>
        </w:rPr>
        <w:t xml:space="preserve"> qu’aprochavan…</w:t>
      </w:r>
    </w:p>
    <w:p w:rsidR="009461EE" w:rsidRDefault="009461EE" w:rsidP="009461EE">
      <w:pPr>
        <w:pStyle w:val="TableParagraph"/>
        <w:numPr>
          <w:ilvl w:val="0"/>
          <w:numId w:val="1"/>
        </w:numPr>
        <w:tabs>
          <w:tab w:val="left" w:pos="572"/>
        </w:tabs>
        <w:spacing w:before="56" w:line="288" w:lineRule="auto"/>
        <w:ind w:right="102" w:firstLine="300"/>
        <w:rPr>
          <w:sz w:val="24"/>
        </w:rPr>
      </w:pPr>
      <w:r>
        <w:rPr>
          <w:sz w:val="24"/>
        </w:rPr>
        <w:t>Mon Diu, hètz que passin de l’aut bòrd, au lenh !</w:t>
      </w:r>
    </w:p>
    <w:p w:rsidR="009461EE" w:rsidRDefault="009461EE" w:rsidP="009461EE">
      <w:pPr>
        <w:pStyle w:val="TableParagraph"/>
        <w:spacing w:line="288" w:lineRule="auto"/>
        <w:ind w:right="94" w:firstLine="600"/>
        <w:rPr>
          <w:sz w:val="24"/>
        </w:rPr>
      </w:pPr>
      <w:r>
        <w:rPr>
          <w:sz w:val="24"/>
        </w:rPr>
        <w:t>Qu’avè lo fesilh a bròca, a prova</w:t>
      </w:r>
      <w:r>
        <w:rPr>
          <w:sz w:val="24"/>
          <w:vertAlign w:val="superscript"/>
        </w:rPr>
        <w:t>10</w:t>
      </w:r>
      <w:r>
        <w:rPr>
          <w:spacing w:val="40"/>
          <w:sz w:val="24"/>
        </w:rPr>
        <w:t xml:space="preserve"> </w:t>
      </w:r>
      <w:r>
        <w:rPr>
          <w:sz w:val="24"/>
        </w:rPr>
        <w:t xml:space="preserve">nega, parat, e medish duas cartochas en cas hens la </w:t>
      </w:r>
      <w:r>
        <w:rPr>
          <w:spacing w:val="-2"/>
          <w:sz w:val="24"/>
        </w:rPr>
        <w:t>pòcha.</w:t>
      </w:r>
    </w:p>
    <w:p w:rsidR="009461EE" w:rsidRDefault="009461EE" w:rsidP="009461EE">
      <w:pPr>
        <w:pStyle w:val="TableParagraph"/>
        <w:numPr>
          <w:ilvl w:val="0"/>
          <w:numId w:val="1"/>
        </w:numPr>
        <w:tabs>
          <w:tab w:val="left" w:pos="579"/>
        </w:tabs>
        <w:spacing w:line="288" w:lineRule="auto"/>
        <w:ind w:right="99" w:firstLine="300"/>
        <w:rPr>
          <w:sz w:val="24"/>
        </w:rPr>
      </w:pPr>
      <w:r>
        <w:rPr>
          <w:sz w:val="24"/>
        </w:rPr>
        <w:t>Mes se’u mancava ? E s’èra gròs ? E se’u cargava ?</w:t>
      </w:r>
    </w:p>
    <w:p w:rsidR="009461EE" w:rsidRDefault="009461EE" w:rsidP="009461EE">
      <w:pPr>
        <w:pStyle w:val="TableParagraph"/>
        <w:ind w:left="708"/>
        <w:rPr>
          <w:sz w:val="24"/>
        </w:rPr>
      </w:pPr>
      <w:r>
        <w:rPr>
          <w:sz w:val="24"/>
        </w:rPr>
        <w:t>Que’s</w:t>
      </w:r>
      <w:r>
        <w:rPr>
          <w:spacing w:val="-7"/>
          <w:sz w:val="24"/>
        </w:rPr>
        <w:t xml:space="preserve"> </w:t>
      </w:r>
      <w:r>
        <w:rPr>
          <w:sz w:val="24"/>
        </w:rPr>
        <w:t>pausava</w:t>
      </w:r>
      <w:r>
        <w:rPr>
          <w:spacing w:val="-5"/>
          <w:sz w:val="24"/>
        </w:rPr>
        <w:t xml:space="preserve"> </w:t>
      </w:r>
      <w:r>
        <w:rPr>
          <w:sz w:val="24"/>
        </w:rPr>
        <w:t>fòrt</w:t>
      </w:r>
      <w:r>
        <w:rPr>
          <w:spacing w:val="-3"/>
          <w:sz w:val="24"/>
        </w:rPr>
        <w:t xml:space="preserve"> </w:t>
      </w:r>
      <w:r>
        <w:rPr>
          <w:sz w:val="24"/>
        </w:rPr>
        <w:t>de</w:t>
      </w:r>
      <w:r>
        <w:rPr>
          <w:spacing w:val="-6"/>
          <w:sz w:val="24"/>
        </w:rPr>
        <w:t xml:space="preserve"> </w:t>
      </w:r>
      <w:r>
        <w:rPr>
          <w:spacing w:val="-2"/>
          <w:sz w:val="24"/>
        </w:rPr>
        <w:t>questions…</w:t>
      </w:r>
    </w:p>
    <w:p w:rsidR="009461EE" w:rsidRDefault="009461EE" w:rsidP="009461EE">
      <w:pPr>
        <w:pStyle w:val="TableParagraph"/>
        <w:spacing w:before="56" w:line="288" w:lineRule="auto"/>
        <w:ind w:right="95" w:firstLine="602"/>
        <w:rPr>
          <w:sz w:val="24"/>
        </w:rPr>
      </w:pPr>
      <w:r>
        <w:rPr>
          <w:sz w:val="24"/>
        </w:rPr>
        <w:t>Los cans qu’èran partits de l’aut bòrd,</w:t>
      </w:r>
      <w:r>
        <w:rPr>
          <w:spacing w:val="40"/>
          <w:sz w:val="24"/>
        </w:rPr>
        <w:t xml:space="preserve"> </w:t>
      </w:r>
      <w:r>
        <w:rPr>
          <w:sz w:val="24"/>
        </w:rPr>
        <w:t xml:space="preserve">lenh. Qu’èra aquí, qu’atendè. Que pensava estar </w:t>
      </w:r>
      <w:r>
        <w:rPr>
          <w:spacing w:val="-2"/>
          <w:sz w:val="24"/>
        </w:rPr>
        <w:t>tranquille.</w:t>
      </w:r>
    </w:p>
    <w:p w:rsidR="009461EE" w:rsidRDefault="009461EE" w:rsidP="009461EE">
      <w:pPr>
        <w:pStyle w:val="TableParagraph"/>
        <w:spacing w:line="288" w:lineRule="auto"/>
        <w:ind w:right="100" w:firstLine="600"/>
        <w:rPr>
          <w:sz w:val="24"/>
        </w:rPr>
      </w:pPr>
      <w:r>
        <w:rPr>
          <w:sz w:val="24"/>
        </w:rPr>
        <w:t>Qu’enten un còp de còrn. La caça que començava pro lenh.</w:t>
      </w:r>
    </w:p>
    <w:p w:rsidR="009461EE" w:rsidRDefault="009461EE" w:rsidP="009461EE">
      <w:pPr>
        <w:pStyle w:val="TableParagraph"/>
        <w:spacing w:line="288" w:lineRule="auto"/>
        <w:ind w:right="93" w:firstLine="586"/>
        <w:rPr>
          <w:sz w:val="24"/>
        </w:rPr>
      </w:pPr>
      <w:r>
        <w:rPr>
          <w:sz w:val="24"/>
        </w:rPr>
        <w:t>Au cap d’un moment, los prumèrs còps de gula, e viste après, la canhada</w:t>
      </w:r>
      <w:r>
        <w:rPr>
          <w:sz w:val="24"/>
          <w:vertAlign w:val="superscript"/>
        </w:rPr>
        <w:t>11</w:t>
      </w:r>
      <w:r>
        <w:rPr>
          <w:spacing w:val="40"/>
          <w:sz w:val="24"/>
        </w:rPr>
        <w:t xml:space="preserve"> </w:t>
      </w:r>
      <w:r>
        <w:rPr>
          <w:sz w:val="24"/>
        </w:rPr>
        <w:t>que’s hicava a balhar de la votz</w:t>
      </w:r>
      <w:r>
        <w:rPr>
          <w:sz w:val="24"/>
          <w:vertAlign w:val="superscript"/>
        </w:rPr>
        <w:t>12</w:t>
      </w:r>
      <w:r>
        <w:rPr>
          <w:sz w:val="24"/>
        </w:rPr>
        <w:t xml:space="preserve">. Qu’èra lenh, ne n’èra pas </w:t>
      </w:r>
      <w:r>
        <w:rPr>
          <w:spacing w:val="-2"/>
          <w:sz w:val="24"/>
        </w:rPr>
        <w:t>enmalit</w:t>
      </w:r>
      <w:r>
        <w:rPr>
          <w:spacing w:val="-2"/>
          <w:sz w:val="24"/>
          <w:vertAlign w:val="superscript"/>
        </w:rPr>
        <w:t>13</w:t>
      </w:r>
      <w:r>
        <w:rPr>
          <w:spacing w:val="-2"/>
          <w:sz w:val="24"/>
        </w:rPr>
        <w:t>.</w:t>
      </w:r>
    </w:p>
    <w:p w:rsidR="009461EE" w:rsidRDefault="009461EE" w:rsidP="009461EE">
      <w:pPr>
        <w:pStyle w:val="TableParagraph"/>
        <w:spacing w:line="288" w:lineRule="auto"/>
        <w:ind w:right="99" w:firstLine="602"/>
        <w:rPr>
          <w:sz w:val="24"/>
        </w:rPr>
      </w:pPr>
      <w:r>
        <w:rPr>
          <w:sz w:val="24"/>
        </w:rPr>
        <w:t xml:space="preserve">Lo concèrt que contunhava, que s’aprochava, que s’eslenhava. Que’s disè que, si la caça anava de cap ad eth, que n’i avè per ua </w:t>
      </w:r>
      <w:r>
        <w:rPr>
          <w:spacing w:val="-2"/>
          <w:sz w:val="24"/>
        </w:rPr>
        <w:t>pausa.</w:t>
      </w:r>
    </w:p>
    <w:p w:rsidR="009461EE" w:rsidRDefault="009461EE" w:rsidP="009461EE">
      <w:pPr>
        <w:pStyle w:val="TableParagraph"/>
        <w:spacing w:before="1" w:line="288" w:lineRule="auto"/>
        <w:ind w:right="95" w:firstLine="595"/>
        <w:rPr>
          <w:sz w:val="24"/>
        </w:rPr>
      </w:pPr>
      <w:r>
        <w:rPr>
          <w:sz w:val="24"/>
        </w:rPr>
        <w:t>Tot d’un còp, qu’entenó un gran brut. Que quilha</w:t>
      </w:r>
      <w:r>
        <w:rPr>
          <w:spacing w:val="80"/>
          <w:sz w:val="24"/>
        </w:rPr>
        <w:t xml:space="preserve"> </w:t>
      </w:r>
      <w:r>
        <w:rPr>
          <w:sz w:val="24"/>
        </w:rPr>
        <w:t>l’aurelha</w:t>
      </w:r>
      <w:r>
        <w:rPr>
          <w:sz w:val="24"/>
          <w:vertAlign w:val="superscript"/>
        </w:rPr>
        <w:t>14</w:t>
      </w:r>
      <w:r>
        <w:rPr>
          <w:sz w:val="24"/>
        </w:rPr>
        <w:t xml:space="preserve"> : qu’èra un brut de bòis sec</w:t>
      </w:r>
      <w:r>
        <w:rPr>
          <w:spacing w:val="40"/>
          <w:sz w:val="24"/>
        </w:rPr>
        <w:t xml:space="preserve"> </w:t>
      </w:r>
      <w:r>
        <w:rPr>
          <w:sz w:val="24"/>
        </w:rPr>
        <w:t>qui peta.</w:t>
      </w:r>
    </w:p>
    <w:p w:rsidR="005B521F" w:rsidRDefault="009461EE" w:rsidP="009461EE">
      <w:pPr>
        <w:rPr>
          <w:spacing w:val="-10"/>
          <w:sz w:val="24"/>
        </w:rPr>
      </w:pPr>
      <w:r>
        <w:rPr>
          <w:sz w:val="24"/>
        </w:rPr>
        <w:t>Que</w:t>
      </w:r>
      <w:r>
        <w:rPr>
          <w:spacing w:val="-6"/>
          <w:sz w:val="24"/>
        </w:rPr>
        <w:t xml:space="preserve"> </w:t>
      </w:r>
      <w:r>
        <w:rPr>
          <w:sz w:val="24"/>
        </w:rPr>
        <w:t>vòu</w:t>
      </w:r>
      <w:r>
        <w:rPr>
          <w:spacing w:val="-4"/>
          <w:sz w:val="24"/>
        </w:rPr>
        <w:t xml:space="preserve"> </w:t>
      </w:r>
      <w:r>
        <w:rPr>
          <w:sz w:val="24"/>
        </w:rPr>
        <w:t>díser</w:t>
      </w:r>
      <w:r>
        <w:rPr>
          <w:spacing w:val="-2"/>
          <w:sz w:val="24"/>
        </w:rPr>
        <w:t xml:space="preserve"> </w:t>
      </w:r>
      <w:r>
        <w:rPr>
          <w:sz w:val="24"/>
        </w:rPr>
        <w:t>aquò</w:t>
      </w:r>
      <w:r>
        <w:rPr>
          <w:spacing w:val="-1"/>
          <w:sz w:val="24"/>
        </w:rPr>
        <w:t xml:space="preserve"> </w:t>
      </w:r>
      <w:r>
        <w:rPr>
          <w:spacing w:val="-10"/>
          <w:sz w:val="24"/>
        </w:rPr>
        <w:t>?</w:t>
      </w:r>
    </w:p>
    <w:p w:rsidR="009461EE" w:rsidRDefault="009461EE" w:rsidP="009461EE">
      <w:pPr>
        <w:pStyle w:val="TableParagraph"/>
        <w:spacing w:line="288" w:lineRule="auto"/>
        <w:ind w:left="440" w:right="99" w:firstLine="600"/>
        <w:rPr>
          <w:sz w:val="24"/>
        </w:rPr>
      </w:pPr>
      <w:r>
        <w:rPr>
          <w:sz w:val="24"/>
        </w:rPr>
        <w:t>E que ved hens las sègas, a vint mètres tot dòi</w:t>
      </w:r>
      <w:r>
        <w:rPr>
          <w:sz w:val="24"/>
          <w:vertAlign w:val="superscript"/>
        </w:rPr>
        <w:t>15</w:t>
      </w:r>
      <w:r>
        <w:rPr>
          <w:sz w:val="24"/>
        </w:rPr>
        <w:t>, lo nas deu sanglar.</w:t>
      </w:r>
    </w:p>
    <w:p w:rsidR="009461EE" w:rsidRDefault="009461EE" w:rsidP="009461EE">
      <w:pPr>
        <w:pStyle w:val="TableParagraph"/>
        <w:numPr>
          <w:ilvl w:val="0"/>
          <w:numId w:val="2"/>
        </w:numPr>
        <w:tabs>
          <w:tab w:val="left" w:pos="910"/>
        </w:tabs>
        <w:spacing w:line="288" w:lineRule="auto"/>
        <w:ind w:left="440" w:right="96" w:firstLine="300"/>
        <w:rPr>
          <w:sz w:val="24"/>
        </w:rPr>
      </w:pPr>
      <w:r>
        <w:rPr>
          <w:sz w:val="24"/>
        </w:rPr>
        <w:t>Ah ! Mèrda ! ce ditz l’oncle, que vau plan visar e tirar.</w:t>
      </w:r>
    </w:p>
    <w:p w:rsidR="009461EE" w:rsidRDefault="009461EE" w:rsidP="009461EE">
      <w:pPr>
        <w:pStyle w:val="TableParagraph"/>
        <w:ind w:left="1043"/>
        <w:rPr>
          <w:sz w:val="24"/>
        </w:rPr>
      </w:pPr>
      <w:r>
        <w:rPr>
          <w:sz w:val="24"/>
        </w:rPr>
        <w:t>L’aut</w:t>
      </w:r>
      <w:r>
        <w:rPr>
          <w:spacing w:val="-5"/>
          <w:sz w:val="24"/>
        </w:rPr>
        <w:t xml:space="preserve"> </w:t>
      </w:r>
      <w:r>
        <w:rPr>
          <w:sz w:val="24"/>
        </w:rPr>
        <w:t>ne</w:t>
      </w:r>
      <w:r>
        <w:rPr>
          <w:spacing w:val="-4"/>
          <w:sz w:val="24"/>
        </w:rPr>
        <w:t xml:space="preserve"> </w:t>
      </w:r>
      <w:r>
        <w:rPr>
          <w:sz w:val="24"/>
        </w:rPr>
        <w:t>bolegava</w:t>
      </w:r>
      <w:r>
        <w:rPr>
          <w:sz w:val="24"/>
          <w:vertAlign w:val="superscript"/>
        </w:rPr>
        <w:t>16</w:t>
      </w:r>
      <w:r>
        <w:rPr>
          <w:spacing w:val="-4"/>
          <w:sz w:val="24"/>
        </w:rPr>
        <w:t xml:space="preserve"> </w:t>
      </w:r>
      <w:r>
        <w:rPr>
          <w:sz w:val="24"/>
        </w:rPr>
        <w:t>pas</w:t>
      </w:r>
      <w:r>
        <w:rPr>
          <w:spacing w:val="-5"/>
          <w:sz w:val="24"/>
        </w:rPr>
        <w:t xml:space="preserve"> </w:t>
      </w:r>
      <w:r>
        <w:rPr>
          <w:sz w:val="24"/>
        </w:rPr>
        <w:t>e</w:t>
      </w:r>
      <w:r>
        <w:rPr>
          <w:spacing w:val="-4"/>
          <w:sz w:val="24"/>
        </w:rPr>
        <w:t xml:space="preserve"> </w:t>
      </w:r>
      <w:r>
        <w:rPr>
          <w:sz w:val="24"/>
        </w:rPr>
        <w:t>que’u</w:t>
      </w:r>
      <w:r>
        <w:rPr>
          <w:spacing w:val="-5"/>
          <w:sz w:val="24"/>
        </w:rPr>
        <w:t xml:space="preserve"> </w:t>
      </w:r>
      <w:r>
        <w:rPr>
          <w:spacing w:val="-4"/>
          <w:sz w:val="24"/>
        </w:rPr>
        <w:t>tira.</w:t>
      </w:r>
    </w:p>
    <w:p w:rsidR="009461EE" w:rsidRDefault="009461EE" w:rsidP="009461EE">
      <w:pPr>
        <w:pStyle w:val="TableParagraph"/>
        <w:numPr>
          <w:ilvl w:val="0"/>
          <w:numId w:val="2"/>
        </w:numPr>
        <w:tabs>
          <w:tab w:val="left" w:pos="881"/>
        </w:tabs>
        <w:spacing w:before="47"/>
        <w:ind w:left="880" w:hanging="140"/>
        <w:rPr>
          <w:sz w:val="24"/>
        </w:rPr>
      </w:pPr>
      <w:r>
        <w:rPr>
          <w:sz w:val="24"/>
        </w:rPr>
        <w:t>Baom</w:t>
      </w:r>
      <w:r>
        <w:rPr>
          <w:spacing w:val="-2"/>
          <w:sz w:val="24"/>
        </w:rPr>
        <w:t xml:space="preserve"> </w:t>
      </w:r>
      <w:r>
        <w:rPr>
          <w:sz w:val="24"/>
        </w:rPr>
        <w:t>!</w:t>
      </w:r>
      <w:r>
        <w:rPr>
          <w:spacing w:val="-3"/>
          <w:sz w:val="24"/>
        </w:rPr>
        <w:t xml:space="preserve"> </w:t>
      </w:r>
      <w:r>
        <w:rPr>
          <w:sz w:val="24"/>
        </w:rPr>
        <w:t>Un</w:t>
      </w:r>
      <w:r>
        <w:rPr>
          <w:spacing w:val="-3"/>
          <w:sz w:val="24"/>
        </w:rPr>
        <w:t xml:space="preserve"> </w:t>
      </w:r>
      <w:r>
        <w:rPr>
          <w:sz w:val="24"/>
        </w:rPr>
        <w:t>pet</w:t>
      </w:r>
      <w:r>
        <w:rPr>
          <w:spacing w:val="-3"/>
          <w:sz w:val="24"/>
        </w:rPr>
        <w:t xml:space="preserve"> </w:t>
      </w:r>
      <w:r>
        <w:rPr>
          <w:sz w:val="24"/>
        </w:rPr>
        <w:t>de</w:t>
      </w:r>
      <w:r>
        <w:rPr>
          <w:spacing w:val="-2"/>
          <w:sz w:val="24"/>
        </w:rPr>
        <w:t xml:space="preserve"> rugle</w:t>
      </w:r>
      <w:r>
        <w:rPr>
          <w:spacing w:val="-2"/>
          <w:sz w:val="24"/>
          <w:vertAlign w:val="superscript"/>
        </w:rPr>
        <w:t>17</w:t>
      </w:r>
      <w:r>
        <w:rPr>
          <w:spacing w:val="-2"/>
          <w:sz w:val="24"/>
        </w:rPr>
        <w:t>.</w:t>
      </w:r>
    </w:p>
    <w:p w:rsidR="009461EE" w:rsidRDefault="009461EE" w:rsidP="009461EE">
      <w:pPr>
        <w:pStyle w:val="TableParagraph"/>
        <w:spacing w:before="55" w:line="288" w:lineRule="auto"/>
        <w:ind w:left="440" w:right="94" w:firstLine="600"/>
        <w:rPr>
          <w:sz w:val="24"/>
        </w:rPr>
      </w:pPr>
      <w:r>
        <w:rPr>
          <w:sz w:val="24"/>
        </w:rPr>
        <w:t>Mes lo còp de fesilh qu’avè hèit fòrt de hum, e hum que n’i a de n’i pas véder</w:t>
      </w:r>
      <w:r>
        <w:rPr>
          <w:sz w:val="24"/>
          <w:vertAlign w:val="superscript"/>
        </w:rPr>
        <w:t>18</w:t>
      </w:r>
      <w:r>
        <w:rPr>
          <w:spacing w:val="40"/>
          <w:sz w:val="24"/>
        </w:rPr>
        <w:t xml:space="preserve"> </w:t>
      </w:r>
      <w:r>
        <w:rPr>
          <w:sz w:val="24"/>
        </w:rPr>
        <w:t>a dus</w:t>
      </w:r>
      <w:r>
        <w:rPr>
          <w:spacing w:val="40"/>
          <w:sz w:val="24"/>
        </w:rPr>
        <w:t xml:space="preserve"> </w:t>
      </w:r>
      <w:r>
        <w:rPr>
          <w:sz w:val="24"/>
        </w:rPr>
        <w:t>pas !... Que calè aténder…</w:t>
      </w:r>
    </w:p>
    <w:p w:rsidR="009461EE" w:rsidRDefault="009461EE" w:rsidP="009461EE">
      <w:pPr>
        <w:pStyle w:val="TableParagraph"/>
        <w:ind w:left="1041"/>
        <w:rPr>
          <w:sz w:val="24"/>
        </w:rPr>
      </w:pPr>
      <w:r>
        <w:rPr>
          <w:sz w:val="24"/>
        </w:rPr>
        <w:t>Que</w:t>
      </w:r>
      <w:r>
        <w:rPr>
          <w:spacing w:val="-3"/>
          <w:sz w:val="24"/>
        </w:rPr>
        <w:t xml:space="preserve"> </w:t>
      </w:r>
      <w:r>
        <w:rPr>
          <w:sz w:val="24"/>
        </w:rPr>
        <w:t>daishi la</w:t>
      </w:r>
      <w:r>
        <w:rPr>
          <w:spacing w:val="-1"/>
          <w:sz w:val="24"/>
        </w:rPr>
        <w:t xml:space="preserve"> </w:t>
      </w:r>
      <w:r>
        <w:rPr>
          <w:sz w:val="24"/>
        </w:rPr>
        <w:t>paraula</w:t>
      </w:r>
      <w:r>
        <w:rPr>
          <w:spacing w:val="-1"/>
          <w:sz w:val="24"/>
        </w:rPr>
        <w:t xml:space="preserve"> </w:t>
      </w:r>
      <w:r>
        <w:rPr>
          <w:sz w:val="24"/>
        </w:rPr>
        <w:t>a</w:t>
      </w:r>
      <w:r>
        <w:rPr>
          <w:spacing w:val="-3"/>
          <w:sz w:val="24"/>
        </w:rPr>
        <w:t xml:space="preserve"> </w:t>
      </w:r>
      <w:r>
        <w:rPr>
          <w:sz w:val="24"/>
        </w:rPr>
        <w:t xml:space="preserve">l’oncle </w:t>
      </w:r>
      <w:r>
        <w:rPr>
          <w:spacing w:val="-10"/>
          <w:sz w:val="24"/>
        </w:rPr>
        <w:t>:</w:t>
      </w:r>
    </w:p>
    <w:p w:rsidR="009461EE" w:rsidRDefault="009461EE" w:rsidP="009461EE">
      <w:pPr>
        <w:pStyle w:val="TableParagraph"/>
        <w:numPr>
          <w:ilvl w:val="0"/>
          <w:numId w:val="2"/>
        </w:numPr>
        <w:tabs>
          <w:tab w:val="left" w:pos="884"/>
        </w:tabs>
        <w:spacing w:before="56" w:line="288" w:lineRule="auto"/>
        <w:ind w:left="440" w:right="95" w:firstLine="300"/>
        <w:rPr>
          <w:sz w:val="24"/>
        </w:rPr>
      </w:pPr>
      <w:r>
        <w:rPr>
          <w:sz w:val="24"/>
        </w:rPr>
        <w:t>E</w:t>
      </w:r>
      <w:r>
        <w:rPr>
          <w:spacing w:val="-2"/>
          <w:sz w:val="24"/>
        </w:rPr>
        <w:t xml:space="preserve"> </w:t>
      </w:r>
      <w:r>
        <w:rPr>
          <w:sz w:val="24"/>
        </w:rPr>
        <w:t>l’èi</w:t>
      </w:r>
      <w:r>
        <w:rPr>
          <w:spacing w:val="-2"/>
          <w:sz w:val="24"/>
        </w:rPr>
        <w:t xml:space="preserve"> </w:t>
      </w:r>
      <w:r>
        <w:rPr>
          <w:sz w:val="24"/>
        </w:rPr>
        <w:t>gahat</w:t>
      </w:r>
      <w:r>
        <w:rPr>
          <w:spacing w:val="-2"/>
          <w:sz w:val="24"/>
        </w:rPr>
        <w:t xml:space="preserve"> </w:t>
      </w:r>
      <w:r>
        <w:rPr>
          <w:sz w:val="24"/>
        </w:rPr>
        <w:t>?</w:t>
      </w:r>
      <w:r>
        <w:rPr>
          <w:spacing w:val="-1"/>
          <w:sz w:val="24"/>
        </w:rPr>
        <w:t xml:space="preserve"> </w:t>
      </w:r>
      <w:r>
        <w:rPr>
          <w:sz w:val="24"/>
        </w:rPr>
        <w:t>O</w:t>
      </w:r>
      <w:r>
        <w:rPr>
          <w:spacing w:val="-3"/>
          <w:sz w:val="24"/>
        </w:rPr>
        <w:t xml:space="preserve"> </w:t>
      </w:r>
      <w:r>
        <w:rPr>
          <w:sz w:val="24"/>
        </w:rPr>
        <w:t>au</w:t>
      </w:r>
      <w:r>
        <w:rPr>
          <w:spacing w:val="-4"/>
          <w:sz w:val="24"/>
        </w:rPr>
        <w:t xml:space="preserve"> </w:t>
      </w:r>
      <w:r>
        <w:rPr>
          <w:sz w:val="24"/>
        </w:rPr>
        <w:t>mensh</w:t>
      </w:r>
      <w:r>
        <w:rPr>
          <w:spacing w:val="-2"/>
          <w:sz w:val="24"/>
        </w:rPr>
        <w:t xml:space="preserve"> </w:t>
      </w:r>
      <w:r>
        <w:rPr>
          <w:sz w:val="24"/>
        </w:rPr>
        <w:t>blaçat</w:t>
      </w:r>
      <w:r>
        <w:rPr>
          <w:spacing w:val="-4"/>
          <w:sz w:val="24"/>
        </w:rPr>
        <w:t xml:space="preserve"> </w:t>
      </w:r>
      <w:r>
        <w:rPr>
          <w:sz w:val="24"/>
        </w:rPr>
        <w:t>? Que</w:t>
      </w:r>
      <w:r>
        <w:rPr>
          <w:spacing w:val="-4"/>
          <w:sz w:val="24"/>
        </w:rPr>
        <w:t xml:space="preserve"> </w:t>
      </w:r>
      <w:r>
        <w:rPr>
          <w:sz w:val="24"/>
        </w:rPr>
        <w:t xml:space="preserve">poiré </w:t>
      </w:r>
      <w:r>
        <w:rPr>
          <w:spacing w:val="-2"/>
          <w:sz w:val="24"/>
        </w:rPr>
        <w:t>m’atacar…</w:t>
      </w:r>
    </w:p>
    <w:p w:rsidR="009461EE" w:rsidRDefault="009461EE" w:rsidP="009461EE">
      <w:pPr>
        <w:pStyle w:val="TableParagraph"/>
        <w:ind w:left="1036"/>
        <w:rPr>
          <w:sz w:val="24"/>
        </w:rPr>
      </w:pPr>
      <w:r>
        <w:rPr>
          <w:sz w:val="24"/>
        </w:rPr>
        <w:lastRenderedPageBreak/>
        <w:t>Viste,</w:t>
      </w:r>
      <w:r>
        <w:rPr>
          <w:spacing w:val="19"/>
          <w:sz w:val="24"/>
        </w:rPr>
        <w:t xml:space="preserve"> </w:t>
      </w:r>
      <w:r>
        <w:rPr>
          <w:sz w:val="24"/>
        </w:rPr>
        <w:t>que</w:t>
      </w:r>
      <w:r>
        <w:rPr>
          <w:spacing w:val="19"/>
          <w:sz w:val="24"/>
        </w:rPr>
        <w:t xml:space="preserve"> </w:t>
      </w:r>
      <w:r>
        <w:rPr>
          <w:sz w:val="24"/>
        </w:rPr>
        <w:t>remplaça</w:t>
      </w:r>
      <w:r>
        <w:rPr>
          <w:spacing w:val="19"/>
          <w:sz w:val="24"/>
        </w:rPr>
        <w:t xml:space="preserve"> </w:t>
      </w:r>
      <w:r>
        <w:rPr>
          <w:sz w:val="24"/>
        </w:rPr>
        <w:t>la</w:t>
      </w:r>
      <w:r>
        <w:rPr>
          <w:spacing w:val="20"/>
          <w:sz w:val="24"/>
        </w:rPr>
        <w:t xml:space="preserve"> </w:t>
      </w:r>
      <w:r>
        <w:rPr>
          <w:sz w:val="24"/>
        </w:rPr>
        <w:t>cartocha</w:t>
      </w:r>
      <w:r>
        <w:rPr>
          <w:spacing w:val="19"/>
          <w:sz w:val="24"/>
        </w:rPr>
        <w:t xml:space="preserve"> </w:t>
      </w:r>
      <w:r>
        <w:rPr>
          <w:sz w:val="24"/>
        </w:rPr>
        <w:t>e</w:t>
      </w:r>
      <w:r>
        <w:rPr>
          <w:spacing w:val="19"/>
          <w:sz w:val="24"/>
        </w:rPr>
        <w:t xml:space="preserve"> </w:t>
      </w:r>
      <w:r>
        <w:rPr>
          <w:spacing w:val="-2"/>
          <w:sz w:val="24"/>
        </w:rPr>
        <w:t>qu’aten.</w:t>
      </w:r>
    </w:p>
    <w:p w:rsidR="009461EE" w:rsidRDefault="009461EE" w:rsidP="009461EE">
      <w:pPr>
        <w:pStyle w:val="TableParagraph"/>
        <w:spacing w:before="56"/>
        <w:ind w:left="440"/>
        <w:rPr>
          <w:sz w:val="24"/>
        </w:rPr>
      </w:pPr>
      <w:r>
        <w:rPr>
          <w:sz w:val="24"/>
        </w:rPr>
        <w:t>Lo</w:t>
      </w:r>
      <w:r>
        <w:rPr>
          <w:spacing w:val="-2"/>
          <w:sz w:val="24"/>
        </w:rPr>
        <w:t xml:space="preserve"> </w:t>
      </w:r>
      <w:r>
        <w:rPr>
          <w:sz w:val="24"/>
        </w:rPr>
        <w:t>hum</w:t>
      </w:r>
      <w:r>
        <w:rPr>
          <w:spacing w:val="-2"/>
          <w:sz w:val="24"/>
        </w:rPr>
        <w:t xml:space="preserve"> </w:t>
      </w:r>
      <w:r>
        <w:rPr>
          <w:sz w:val="24"/>
        </w:rPr>
        <w:t>que</w:t>
      </w:r>
      <w:r>
        <w:rPr>
          <w:spacing w:val="-2"/>
          <w:sz w:val="24"/>
        </w:rPr>
        <w:t xml:space="preserve"> </w:t>
      </w:r>
      <w:r>
        <w:rPr>
          <w:sz w:val="24"/>
        </w:rPr>
        <w:t>parteish,</w:t>
      </w:r>
      <w:r>
        <w:rPr>
          <w:spacing w:val="-2"/>
          <w:sz w:val="24"/>
        </w:rPr>
        <w:t xml:space="preserve"> </w:t>
      </w:r>
      <w:r>
        <w:rPr>
          <w:sz w:val="24"/>
        </w:rPr>
        <w:t>mes</w:t>
      </w:r>
      <w:r>
        <w:rPr>
          <w:spacing w:val="-2"/>
          <w:sz w:val="24"/>
        </w:rPr>
        <w:t xml:space="preserve"> </w:t>
      </w:r>
      <w:r>
        <w:rPr>
          <w:sz w:val="24"/>
        </w:rPr>
        <w:t>nat</w:t>
      </w:r>
      <w:r>
        <w:rPr>
          <w:spacing w:val="-2"/>
          <w:sz w:val="24"/>
        </w:rPr>
        <w:t xml:space="preserve"> </w:t>
      </w:r>
      <w:r>
        <w:rPr>
          <w:sz w:val="24"/>
        </w:rPr>
        <w:t>sanglar</w:t>
      </w:r>
      <w:r>
        <w:rPr>
          <w:spacing w:val="-2"/>
          <w:sz w:val="24"/>
        </w:rPr>
        <w:t xml:space="preserve"> </w:t>
      </w:r>
      <w:r>
        <w:rPr>
          <w:spacing w:val="-10"/>
          <w:sz w:val="24"/>
        </w:rPr>
        <w:t>!</w:t>
      </w:r>
    </w:p>
    <w:p w:rsidR="009461EE" w:rsidRDefault="009461EE" w:rsidP="009461EE">
      <w:pPr>
        <w:pStyle w:val="TableParagraph"/>
        <w:numPr>
          <w:ilvl w:val="0"/>
          <w:numId w:val="2"/>
        </w:numPr>
        <w:tabs>
          <w:tab w:val="left" w:pos="881"/>
        </w:tabs>
        <w:spacing w:before="55"/>
        <w:ind w:left="880" w:hanging="140"/>
        <w:rPr>
          <w:sz w:val="24"/>
        </w:rPr>
      </w:pPr>
      <w:r>
        <w:rPr>
          <w:sz w:val="24"/>
        </w:rPr>
        <w:t>Mes</w:t>
      </w:r>
      <w:r>
        <w:rPr>
          <w:spacing w:val="-9"/>
          <w:sz w:val="24"/>
        </w:rPr>
        <w:t xml:space="preserve"> </w:t>
      </w:r>
      <w:r>
        <w:rPr>
          <w:sz w:val="24"/>
        </w:rPr>
        <w:t>qu’es</w:t>
      </w:r>
      <w:r>
        <w:rPr>
          <w:spacing w:val="-5"/>
          <w:sz w:val="24"/>
        </w:rPr>
        <w:t xml:space="preserve"> </w:t>
      </w:r>
      <w:r>
        <w:rPr>
          <w:sz w:val="24"/>
        </w:rPr>
        <w:t>aquò</w:t>
      </w:r>
      <w:r>
        <w:rPr>
          <w:spacing w:val="-7"/>
          <w:sz w:val="24"/>
        </w:rPr>
        <w:t xml:space="preserve"> </w:t>
      </w:r>
      <w:r>
        <w:rPr>
          <w:spacing w:val="-10"/>
          <w:sz w:val="24"/>
        </w:rPr>
        <w:t>?</w:t>
      </w:r>
    </w:p>
    <w:p w:rsidR="009461EE" w:rsidRDefault="009461EE" w:rsidP="009461EE">
      <w:pPr>
        <w:pStyle w:val="TableParagraph"/>
        <w:spacing w:before="55" w:line="288" w:lineRule="auto"/>
        <w:ind w:left="440" w:right="101" w:firstLine="600"/>
        <w:rPr>
          <w:sz w:val="24"/>
        </w:rPr>
      </w:pPr>
      <w:r>
        <w:rPr>
          <w:sz w:val="24"/>
        </w:rPr>
        <w:t>Un chic en abans de las sègas, que i a solament un cap qui’s mauta</w:t>
      </w:r>
      <w:r>
        <w:rPr>
          <w:sz w:val="24"/>
          <w:vertAlign w:val="superscript"/>
        </w:rPr>
        <w:t>19</w:t>
      </w:r>
      <w:r>
        <w:rPr>
          <w:sz w:val="24"/>
        </w:rPr>
        <w:t xml:space="preserve"> .</w:t>
      </w:r>
    </w:p>
    <w:p w:rsidR="009461EE" w:rsidRDefault="009461EE" w:rsidP="009461EE">
      <w:pPr>
        <w:pStyle w:val="TableParagraph"/>
        <w:spacing w:line="288" w:lineRule="auto"/>
        <w:ind w:left="440" w:right="96" w:firstLine="600"/>
        <w:rPr>
          <w:sz w:val="24"/>
        </w:rPr>
      </w:pPr>
      <w:r>
        <w:rPr>
          <w:sz w:val="24"/>
        </w:rPr>
        <w:t>Suu còp, l’oncle que hei un bèth saut en arrèr e que’s ditz :</w:t>
      </w:r>
    </w:p>
    <w:p w:rsidR="009461EE" w:rsidRDefault="009461EE" w:rsidP="009461EE">
      <w:pPr>
        <w:pStyle w:val="TableParagraph"/>
        <w:numPr>
          <w:ilvl w:val="0"/>
          <w:numId w:val="2"/>
        </w:numPr>
        <w:tabs>
          <w:tab w:val="left" w:pos="917"/>
        </w:tabs>
        <w:spacing w:line="288" w:lineRule="auto"/>
        <w:ind w:left="440" w:right="96" w:firstLine="300"/>
        <w:rPr>
          <w:sz w:val="24"/>
        </w:rPr>
      </w:pPr>
      <w:r>
        <w:rPr>
          <w:sz w:val="24"/>
        </w:rPr>
        <w:t>Ne l’èi pas mancat, vam véder ! Lo fesilh prèst a tirar, que m’apròchi, e arribat a dus mètres, qu’èi vist ua dròlla de causa. Lo sanglar qu’avè los uelhs blancós. Que devè estar avugle</w:t>
      </w:r>
      <w:r>
        <w:rPr>
          <w:sz w:val="24"/>
          <w:vertAlign w:val="superscript"/>
        </w:rPr>
        <w:t>20</w:t>
      </w:r>
      <w:r>
        <w:rPr>
          <w:sz w:val="24"/>
        </w:rPr>
        <w:t>… E que sarrava dab las dents lo codic de</w:t>
      </w:r>
      <w:r>
        <w:rPr>
          <w:spacing w:val="40"/>
          <w:sz w:val="24"/>
        </w:rPr>
        <w:t xml:space="preserve"> </w:t>
      </w:r>
      <w:r>
        <w:rPr>
          <w:sz w:val="24"/>
        </w:rPr>
        <w:t>la</w:t>
      </w:r>
      <w:r>
        <w:rPr>
          <w:spacing w:val="40"/>
          <w:sz w:val="24"/>
        </w:rPr>
        <w:t xml:space="preserve"> </w:t>
      </w:r>
      <w:r>
        <w:rPr>
          <w:sz w:val="24"/>
        </w:rPr>
        <w:t>coda</w:t>
      </w:r>
      <w:r>
        <w:rPr>
          <w:spacing w:val="40"/>
          <w:sz w:val="24"/>
        </w:rPr>
        <w:t xml:space="preserve"> </w:t>
      </w:r>
      <w:r>
        <w:rPr>
          <w:sz w:val="24"/>
        </w:rPr>
        <w:t>deu</w:t>
      </w:r>
      <w:r>
        <w:rPr>
          <w:spacing w:val="40"/>
          <w:sz w:val="24"/>
        </w:rPr>
        <w:t xml:space="preserve"> </w:t>
      </w:r>
      <w:r>
        <w:rPr>
          <w:sz w:val="24"/>
        </w:rPr>
        <w:t>qui’u</w:t>
      </w:r>
      <w:r>
        <w:rPr>
          <w:spacing w:val="40"/>
          <w:sz w:val="24"/>
        </w:rPr>
        <w:t xml:space="preserve"> </w:t>
      </w:r>
      <w:r>
        <w:rPr>
          <w:sz w:val="24"/>
        </w:rPr>
        <w:t>guidava,</w:t>
      </w:r>
      <w:r>
        <w:rPr>
          <w:spacing w:val="40"/>
          <w:sz w:val="24"/>
        </w:rPr>
        <w:t xml:space="preserve"> </w:t>
      </w:r>
      <w:r>
        <w:rPr>
          <w:sz w:val="24"/>
        </w:rPr>
        <w:t>traucat</w:t>
      </w:r>
      <w:r>
        <w:rPr>
          <w:spacing w:val="40"/>
          <w:sz w:val="24"/>
        </w:rPr>
        <w:t xml:space="preserve"> </w:t>
      </w:r>
      <w:r>
        <w:rPr>
          <w:sz w:val="24"/>
        </w:rPr>
        <w:t xml:space="preserve">pr’un plom </w:t>
      </w:r>
      <w:r>
        <w:rPr>
          <w:sz w:val="24"/>
          <w:vertAlign w:val="superscript"/>
        </w:rPr>
        <w:t>21</w:t>
      </w:r>
      <w:r>
        <w:rPr>
          <w:sz w:val="24"/>
        </w:rPr>
        <w:t xml:space="preserve"> .</w:t>
      </w:r>
      <w:r>
        <w:rPr>
          <w:spacing w:val="40"/>
          <w:sz w:val="24"/>
        </w:rPr>
        <w:t xml:space="preserve"> </w:t>
      </w:r>
      <w:r>
        <w:rPr>
          <w:sz w:val="24"/>
        </w:rPr>
        <w:t>L’aut</w:t>
      </w:r>
      <w:r>
        <w:rPr>
          <w:spacing w:val="40"/>
          <w:sz w:val="24"/>
        </w:rPr>
        <w:t xml:space="preserve"> </w:t>
      </w:r>
      <w:r>
        <w:rPr>
          <w:sz w:val="24"/>
        </w:rPr>
        <w:t>tròç</w:t>
      </w:r>
      <w:r>
        <w:rPr>
          <w:spacing w:val="40"/>
          <w:sz w:val="24"/>
        </w:rPr>
        <w:t xml:space="preserve"> </w:t>
      </w:r>
      <w:r>
        <w:rPr>
          <w:sz w:val="24"/>
        </w:rPr>
        <w:t>que</w:t>
      </w:r>
      <w:r>
        <w:rPr>
          <w:spacing w:val="40"/>
          <w:sz w:val="24"/>
        </w:rPr>
        <w:t xml:space="preserve"> </w:t>
      </w:r>
      <w:r>
        <w:rPr>
          <w:sz w:val="24"/>
        </w:rPr>
        <w:t>devè</w:t>
      </w:r>
      <w:r>
        <w:rPr>
          <w:spacing w:val="40"/>
          <w:sz w:val="24"/>
        </w:rPr>
        <w:t xml:space="preserve"> </w:t>
      </w:r>
      <w:r>
        <w:rPr>
          <w:sz w:val="24"/>
        </w:rPr>
        <w:t>seguir</w:t>
      </w:r>
      <w:r>
        <w:rPr>
          <w:spacing w:val="40"/>
          <w:sz w:val="24"/>
        </w:rPr>
        <w:t xml:space="preserve"> </w:t>
      </w:r>
      <w:r>
        <w:rPr>
          <w:sz w:val="24"/>
        </w:rPr>
        <w:t>lo</w:t>
      </w:r>
      <w:r>
        <w:rPr>
          <w:spacing w:val="94"/>
          <w:sz w:val="24"/>
        </w:rPr>
        <w:t xml:space="preserve"> </w:t>
      </w:r>
      <w:r>
        <w:rPr>
          <w:sz w:val="24"/>
        </w:rPr>
        <w:t>son mèste !...</w:t>
      </w:r>
    </w:p>
    <w:p w:rsidR="009461EE" w:rsidRDefault="009461EE" w:rsidP="009461EE">
      <w:pPr>
        <w:pStyle w:val="TableParagraph"/>
        <w:spacing w:before="1" w:line="288" w:lineRule="auto"/>
        <w:ind w:left="440" w:right="100" w:firstLine="602"/>
        <w:rPr>
          <w:sz w:val="24"/>
        </w:rPr>
      </w:pPr>
      <w:r>
        <w:rPr>
          <w:sz w:val="24"/>
        </w:rPr>
        <w:t>Los caçadors los mei pròches que vínen véder çò qui’s passava.</w:t>
      </w:r>
    </w:p>
    <w:p w:rsidR="009461EE" w:rsidRDefault="009461EE" w:rsidP="009461EE">
      <w:pPr>
        <w:pStyle w:val="TableParagraph"/>
        <w:numPr>
          <w:ilvl w:val="0"/>
          <w:numId w:val="2"/>
        </w:numPr>
        <w:tabs>
          <w:tab w:val="left" w:pos="908"/>
        </w:tabs>
        <w:spacing w:line="288" w:lineRule="auto"/>
        <w:ind w:left="440" w:right="95" w:firstLine="300"/>
        <w:rPr>
          <w:sz w:val="24"/>
        </w:rPr>
      </w:pPr>
      <w:r>
        <w:rPr>
          <w:sz w:val="24"/>
        </w:rPr>
        <w:t>Ne daishitz pas aprochar los cans. Balhatz- nse lo temps d’arribar au pòst.</w:t>
      </w:r>
    </w:p>
    <w:p w:rsidR="009461EE" w:rsidRDefault="009461EE" w:rsidP="009461EE">
      <w:pPr>
        <w:pStyle w:val="TableParagraph"/>
        <w:spacing w:line="288" w:lineRule="auto"/>
        <w:ind w:left="440" w:right="98" w:firstLine="600"/>
        <w:rPr>
          <w:sz w:val="24"/>
        </w:rPr>
      </w:pPr>
      <w:r>
        <w:rPr>
          <w:sz w:val="24"/>
        </w:rPr>
        <w:t>Un tròç de ficèla qu’estó estacat au codic de</w:t>
      </w:r>
      <w:r>
        <w:rPr>
          <w:spacing w:val="23"/>
          <w:sz w:val="24"/>
        </w:rPr>
        <w:t xml:space="preserve"> </w:t>
      </w:r>
      <w:r>
        <w:rPr>
          <w:sz w:val="24"/>
        </w:rPr>
        <w:t>la</w:t>
      </w:r>
      <w:r>
        <w:rPr>
          <w:spacing w:val="23"/>
          <w:sz w:val="24"/>
        </w:rPr>
        <w:t xml:space="preserve"> </w:t>
      </w:r>
      <w:r>
        <w:rPr>
          <w:sz w:val="24"/>
        </w:rPr>
        <w:t>coda.</w:t>
      </w:r>
      <w:r>
        <w:rPr>
          <w:spacing w:val="24"/>
          <w:sz w:val="24"/>
        </w:rPr>
        <w:t xml:space="preserve"> </w:t>
      </w:r>
      <w:r>
        <w:rPr>
          <w:sz w:val="24"/>
        </w:rPr>
        <w:t>Que</w:t>
      </w:r>
      <w:r>
        <w:rPr>
          <w:spacing w:val="23"/>
          <w:sz w:val="24"/>
        </w:rPr>
        <w:t xml:space="preserve"> </w:t>
      </w:r>
      <w:r>
        <w:rPr>
          <w:sz w:val="24"/>
        </w:rPr>
        <w:t>halan,</w:t>
      </w:r>
      <w:r>
        <w:rPr>
          <w:spacing w:val="26"/>
          <w:sz w:val="24"/>
        </w:rPr>
        <w:t xml:space="preserve"> </w:t>
      </w:r>
      <w:r>
        <w:rPr>
          <w:sz w:val="24"/>
        </w:rPr>
        <w:t>e</w:t>
      </w:r>
      <w:r>
        <w:rPr>
          <w:spacing w:val="25"/>
          <w:sz w:val="24"/>
        </w:rPr>
        <w:t xml:space="preserve"> </w:t>
      </w:r>
      <w:r>
        <w:rPr>
          <w:sz w:val="24"/>
        </w:rPr>
        <w:t>de</w:t>
      </w:r>
      <w:r>
        <w:rPr>
          <w:spacing w:val="23"/>
          <w:sz w:val="24"/>
        </w:rPr>
        <w:t xml:space="preserve"> </w:t>
      </w:r>
      <w:r>
        <w:rPr>
          <w:sz w:val="24"/>
        </w:rPr>
        <w:t>tirar.</w:t>
      </w:r>
      <w:r>
        <w:rPr>
          <w:spacing w:val="26"/>
          <w:sz w:val="24"/>
        </w:rPr>
        <w:t xml:space="preserve"> </w:t>
      </w:r>
      <w:r>
        <w:rPr>
          <w:sz w:val="24"/>
        </w:rPr>
        <w:t>Que’s</w:t>
      </w:r>
      <w:r>
        <w:rPr>
          <w:spacing w:val="24"/>
          <w:sz w:val="24"/>
        </w:rPr>
        <w:t xml:space="preserve"> </w:t>
      </w:r>
      <w:r>
        <w:rPr>
          <w:sz w:val="24"/>
        </w:rPr>
        <w:t>hican</w:t>
      </w:r>
      <w:r>
        <w:rPr>
          <w:spacing w:val="26"/>
          <w:sz w:val="24"/>
        </w:rPr>
        <w:t xml:space="preserve"> </w:t>
      </w:r>
      <w:r>
        <w:rPr>
          <w:spacing w:val="-10"/>
          <w:sz w:val="24"/>
        </w:rPr>
        <w:t>a</w:t>
      </w:r>
    </w:p>
    <w:p w:rsidR="009461EE" w:rsidRDefault="009461EE" w:rsidP="009461EE">
      <w:pPr>
        <w:pStyle w:val="TableParagraph"/>
        <w:spacing w:line="288" w:lineRule="auto"/>
        <w:jc w:val="left"/>
        <w:rPr>
          <w:sz w:val="24"/>
        </w:rPr>
      </w:pPr>
      <w:r>
        <w:rPr>
          <w:sz w:val="24"/>
        </w:rPr>
        <w:t>córrer</w:t>
      </w:r>
      <w:r>
        <w:rPr>
          <w:spacing w:val="75"/>
          <w:sz w:val="24"/>
        </w:rPr>
        <w:t xml:space="preserve"> </w:t>
      </w:r>
      <w:r>
        <w:rPr>
          <w:sz w:val="24"/>
        </w:rPr>
        <w:t>au</w:t>
      </w:r>
      <w:r>
        <w:rPr>
          <w:spacing w:val="78"/>
          <w:sz w:val="24"/>
        </w:rPr>
        <w:t xml:space="preserve"> </w:t>
      </w:r>
      <w:r>
        <w:rPr>
          <w:sz w:val="24"/>
        </w:rPr>
        <w:t>mei</w:t>
      </w:r>
      <w:r>
        <w:rPr>
          <w:spacing w:val="79"/>
          <w:sz w:val="24"/>
        </w:rPr>
        <w:t xml:space="preserve"> </w:t>
      </w:r>
      <w:r>
        <w:rPr>
          <w:sz w:val="24"/>
        </w:rPr>
        <w:t>viste.</w:t>
      </w:r>
      <w:r>
        <w:rPr>
          <w:spacing w:val="78"/>
          <w:sz w:val="24"/>
        </w:rPr>
        <w:t xml:space="preserve"> </w:t>
      </w:r>
      <w:r>
        <w:rPr>
          <w:sz w:val="24"/>
        </w:rPr>
        <w:t>Que’u</w:t>
      </w:r>
      <w:r>
        <w:rPr>
          <w:spacing w:val="78"/>
          <w:sz w:val="24"/>
        </w:rPr>
        <w:t xml:space="preserve"> </w:t>
      </w:r>
      <w:r>
        <w:rPr>
          <w:sz w:val="24"/>
        </w:rPr>
        <w:t>cargan</w:t>
      </w:r>
      <w:r>
        <w:rPr>
          <w:spacing w:val="78"/>
          <w:sz w:val="24"/>
        </w:rPr>
        <w:t xml:space="preserve"> </w:t>
      </w:r>
      <w:r>
        <w:rPr>
          <w:sz w:val="24"/>
        </w:rPr>
        <w:t>dehens</w:t>
      </w:r>
      <w:r>
        <w:rPr>
          <w:spacing w:val="79"/>
          <w:sz w:val="24"/>
        </w:rPr>
        <w:t xml:space="preserve"> </w:t>
      </w:r>
      <w:r>
        <w:rPr>
          <w:spacing w:val="-5"/>
          <w:sz w:val="24"/>
        </w:rPr>
        <w:t xml:space="preserve">lo </w:t>
      </w:r>
      <w:r>
        <w:rPr>
          <w:sz w:val="24"/>
        </w:rPr>
        <w:t>prumèr bròs parat. Qu’arriban ad ua casa dab la bèstia. Que hican la bèstia hens un cortilh</w:t>
      </w:r>
      <w:r>
        <w:rPr>
          <w:sz w:val="24"/>
          <w:vertAlign w:val="superscript"/>
        </w:rPr>
        <w:t>22</w:t>
      </w:r>
      <w:r>
        <w:rPr>
          <w:sz w:val="24"/>
        </w:rPr>
        <w:t>.</w:t>
      </w:r>
    </w:p>
    <w:p w:rsidR="009461EE" w:rsidRDefault="009461EE" w:rsidP="009461EE">
      <w:pPr>
        <w:pStyle w:val="TableParagraph"/>
        <w:spacing w:before="1"/>
        <w:ind w:left="0"/>
        <w:jc w:val="left"/>
        <w:rPr>
          <w:sz w:val="28"/>
        </w:rPr>
      </w:pPr>
    </w:p>
    <w:p w:rsidR="009461EE" w:rsidRDefault="009461EE" w:rsidP="009461EE">
      <w:pPr>
        <w:pStyle w:val="TableParagraph"/>
        <w:spacing w:line="288" w:lineRule="auto"/>
        <w:ind w:right="98" w:firstLine="600"/>
        <w:rPr>
          <w:sz w:val="24"/>
        </w:rPr>
      </w:pPr>
      <w:r>
        <w:rPr>
          <w:sz w:val="24"/>
        </w:rPr>
        <w:t>Mes n’arribà pas çò qu’avèn pensat. Los còishos de la casa que volèn lo sanglar entad eths. Lavetz, que hican lo sanglar en un parc barrat on podè córrer d’un bòrd a l’aut. Los còishos que’u guastavan fòrt e que’u portavan a minjar : pomas, patatas, carròtas, salades… e qu’èran urós.</w:t>
      </w:r>
    </w:p>
    <w:p w:rsidR="009461EE" w:rsidRDefault="009461EE" w:rsidP="009461EE">
      <w:pPr>
        <w:pStyle w:val="TableParagraph"/>
        <w:spacing w:line="288" w:lineRule="auto"/>
        <w:ind w:right="100" w:firstLine="600"/>
        <w:rPr>
          <w:sz w:val="24"/>
        </w:rPr>
      </w:pPr>
      <w:r>
        <w:rPr>
          <w:sz w:val="24"/>
        </w:rPr>
        <w:t>Que’u volèn balhar un nom. Que l’apelèran</w:t>
      </w:r>
      <w:r>
        <w:rPr>
          <w:sz w:val="24"/>
          <w:vertAlign w:val="superscript"/>
        </w:rPr>
        <w:t>23</w:t>
      </w:r>
      <w:r>
        <w:rPr>
          <w:spacing w:val="40"/>
          <w:sz w:val="24"/>
        </w:rPr>
        <w:t xml:space="preserve"> </w:t>
      </w:r>
      <w:r>
        <w:rPr>
          <w:sz w:val="24"/>
        </w:rPr>
        <w:t>« Moisès ».</w:t>
      </w:r>
    </w:p>
    <w:p w:rsidR="009461EE" w:rsidRDefault="009461EE" w:rsidP="009461EE">
      <w:pPr>
        <w:pStyle w:val="TableParagraph"/>
        <w:spacing w:before="1"/>
        <w:ind w:left="708"/>
        <w:rPr>
          <w:sz w:val="24"/>
        </w:rPr>
      </w:pPr>
      <w:r>
        <w:rPr>
          <w:sz w:val="24"/>
        </w:rPr>
        <w:t>E</w:t>
      </w:r>
      <w:r>
        <w:rPr>
          <w:spacing w:val="28"/>
          <w:sz w:val="24"/>
        </w:rPr>
        <w:t xml:space="preserve"> </w:t>
      </w:r>
      <w:r>
        <w:rPr>
          <w:sz w:val="24"/>
        </w:rPr>
        <w:t>que</w:t>
      </w:r>
      <w:r>
        <w:rPr>
          <w:spacing w:val="28"/>
          <w:sz w:val="24"/>
        </w:rPr>
        <w:t xml:space="preserve"> </w:t>
      </w:r>
      <w:r>
        <w:rPr>
          <w:sz w:val="24"/>
        </w:rPr>
        <w:t>viscut</w:t>
      </w:r>
      <w:r>
        <w:rPr>
          <w:sz w:val="24"/>
          <w:vertAlign w:val="superscript"/>
        </w:rPr>
        <w:t>24</w:t>
      </w:r>
      <w:r>
        <w:rPr>
          <w:spacing w:val="62"/>
          <w:w w:val="150"/>
          <w:sz w:val="24"/>
        </w:rPr>
        <w:t xml:space="preserve"> </w:t>
      </w:r>
      <w:r>
        <w:rPr>
          <w:sz w:val="24"/>
        </w:rPr>
        <w:t>longtemps</w:t>
      </w:r>
      <w:r>
        <w:rPr>
          <w:spacing w:val="28"/>
          <w:sz w:val="24"/>
        </w:rPr>
        <w:t xml:space="preserve"> </w:t>
      </w:r>
      <w:r>
        <w:rPr>
          <w:sz w:val="24"/>
        </w:rPr>
        <w:t>preu</w:t>
      </w:r>
      <w:r>
        <w:rPr>
          <w:spacing w:val="29"/>
          <w:sz w:val="24"/>
        </w:rPr>
        <w:t xml:space="preserve"> </w:t>
      </w:r>
      <w:r>
        <w:rPr>
          <w:sz w:val="24"/>
        </w:rPr>
        <w:t>bonaür</w:t>
      </w:r>
      <w:r>
        <w:rPr>
          <w:spacing w:val="31"/>
          <w:sz w:val="24"/>
        </w:rPr>
        <w:t xml:space="preserve"> </w:t>
      </w:r>
      <w:r>
        <w:rPr>
          <w:spacing w:val="-5"/>
          <w:sz w:val="24"/>
        </w:rPr>
        <w:t>de</w:t>
      </w:r>
    </w:p>
    <w:p w:rsidR="009461EE" w:rsidRDefault="009461EE" w:rsidP="009461EE">
      <w:pPr>
        <w:rPr>
          <w:spacing w:val="-2"/>
          <w:sz w:val="24"/>
        </w:rPr>
      </w:pPr>
      <w:r>
        <w:rPr>
          <w:spacing w:val="-2"/>
          <w:sz w:val="24"/>
        </w:rPr>
        <w:t>tots.</w:t>
      </w:r>
    </w:p>
    <w:p w:rsidR="009461EE" w:rsidRDefault="009461EE" w:rsidP="009461EE"/>
    <w:p w:rsidR="000A61A4" w:rsidRDefault="000A61A4" w:rsidP="009461EE"/>
    <w:p w:rsidR="000A61A4" w:rsidRDefault="000A61A4" w:rsidP="009461EE"/>
    <w:p w:rsidR="000A61A4" w:rsidRDefault="000A61A4" w:rsidP="009461EE"/>
    <w:p w:rsidR="000A61A4" w:rsidRDefault="000A61A4" w:rsidP="009461EE"/>
    <w:p w:rsidR="000A61A4" w:rsidRDefault="000A61A4" w:rsidP="009461EE"/>
    <w:p w:rsidR="000A61A4" w:rsidRDefault="000A61A4" w:rsidP="009461EE"/>
    <w:p w:rsidR="000A61A4" w:rsidRDefault="000A61A4" w:rsidP="009461EE"/>
    <w:p w:rsidR="000A61A4" w:rsidRDefault="000A61A4" w:rsidP="009461EE"/>
    <w:p w:rsidR="000A61A4" w:rsidRDefault="000A61A4" w:rsidP="009461EE"/>
    <w:p w:rsidR="000A61A4" w:rsidRDefault="000A61A4" w:rsidP="009461EE"/>
    <w:p w:rsidR="000A61A4" w:rsidRDefault="000A61A4" w:rsidP="009461EE"/>
    <w:p w:rsidR="000A61A4" w:rsidRDefault="000A61A4" w:rsidP="009461EE"/>
    <w:p w:rsidR="000A61A4" w:rsidRDefault="000A61A4" w:rsidP="009461EE"/>
    <w:p w:rsidR="000A61A4" w:rsidRDefault="000A61A4" w:rsidP="009461EE"/>
    <w:p w:rsidR="000A61A4" w:rsidRDefault="000A61A4" w:rsidP="009461EE"/>
    <w:p w:rsidR="000A61A4" w:rsidRDefault="000A61A4" w:rsidP="009461EE"/>
    <w:p w:rsidR="000A61A4" w:rsidRDefault="000A61A4" w:rsidP="009461EE"/>
    <w:p w:rsidR="000A61A4" w:rsidRDefault="000A61A4" w:rsidP="009461EE"/>
    <w:p w:rsidR="000A61A4" w:rsidRDefault="000A61A4" w:rsidP="009461EE"/>
    <w:p w:rsidR="000A61A4" w:rsidRDefault="000A61A4" w:rsidP="009461EE"/>
    <w:p w:rsidR="000A61A4" w:rsidRDefault="000A61A4" w:rsidP="009461EE"/>
    <w:p w:rsidR="000A61A4" w:rsidRDefault="000A61A4" w:rsidP="009461EE"/>
    <w:p w:rsidR="000A61A4" w:rsidRDefault="000A61A4" w:rsidP="009461EE"/>
    <w:p w:rsidR="000A61A4" w:rsidRDefault="000A61A4" w:rsidP="009461EE"/>
    <w:p w:rsidR="009461EE" w:rsidRDefault="009461EE" w:rsidP="009461EE">
      <w:pPr>
        <w:pStyle w:val="Corpsdetexte"/>
        <w:spacing w:before="103"/>
        <w:ind w:left="171" w:right="106"/>
        <w:jc w:val="both"/>
      </w:pPr>
      <w:r>
        <w:rPr>
          <w:vertAlign w:val="superscript"/>
        </w:rPr>
        <w:t>1</w:t>
      </w:r>
      <w:r>
        <w:rPr>
          <w:spacing w:val="-3"/>
        </w:rPr>
        <w:t xml:space="preserve"> </w:t>
      </w:r>
      <w:r>
        <w:rPr>
          <w:b/>
        </w:rPr>
        <w:t>Lo</w:t>
      </w:r>
      <w:r>
        <w:rPr>
          <w:b/>
          <w:spacing w:val="11"/>
        </w:rPr>
        <w:t xml:space="preserve"> </w:t>
      </w:r>
      <w:r>
        <w:rPr>
          <w:b/>
        </w:rPr>
        <w:t xml:space="preserve">sanglar : </w:t>
      </w:r>
      <w:r>
        <w:t xml:space="preserve">L’autor qu’avè emplegat lo gallicisme </w:t>
      </w:r>
      <w:r>
        <w:rPr>
          <w:i/>
        </w:rPr>
        <w:t>« sanglièr »</w:t>
      </w:r>
      <w:r>
        <w:t>, quan auré devut díser lo vertadèr</w:t>
      </w:r>
      <w:r>
        <w:rPr>
          <w:spacing w:val="11"/>
        </w:rPr>
        <w:t xml:space="preserve"> </w:t>
      </w:r>
      <w:r>
        <w:t>nom gascon d’aquera bèstia, lo sanglar.</w:t>
      </w:r>
    </w:p>
    <w:p w:rsidR="009461EE" w:rsidRDefault="009461EE" w:rsidP="009461EE">
      <w:pPr>
        <w:pStyle w:val="Corpsdetexte"/>
        <w:spacing w:before="1"/>
        <w:ind w:left="171" w:right="103"/>
        <w:jc w:val="both"/>
      </w:pPr>
      <w:r>
        <w:rPr>
          <w:vertAlign w:val="superscript"/>
        </w:rPr>
        <w:t>2</w:t>
      </w:r>
      <w:r>
        <w:rPr>
          <w:spacing w:val="-2"/>
        </w:rPr>
        <w:t xml:space="preserve"> </w:t>
      </w:r>
      <w:r>
        <w:rPr>
          <w:b/>
        </w:rPr>
        <w:t xml:space="preserve">Lo bòsc de Mixe : </w:t>
      </w:r>
      <w:r>
        <w:t>Aqueth bòsc que s’esten sus 600 ectaras sus las comunas d’Orèga, d’Arrauta-Charrita e de Bidàishen. Qu’es traversat preu miei per la rota departamentau 113 en partint deu barri deu molin de Batan, a Bidàishen. L’Eugèni Maisonnava, lo testimòni d’aquesta istòria, que s’èra maridat a Guíshen en 1898, e que s’èra inscrivut de cap a 1900 au grop deus caçadors qui logavan</w:t>
      </w:r>
      <w:r>
        <w:rPr>
          <w:spacing w:val="-3"/>
        </w:rPr>
        <w:t xml:space="preserve"> </w:t>
      </w:r>
      <w:r>
        <w:t>a</w:t>
      </w:r>
      <w:r>
        <w:rPr>
          <w:spacing w:val="-2"/>
        </w:rPr>
        <w:t xml:space="preserve"> </w:t>
      </w:r>
      <w:r>
        <w:t>l’annada</w:t>
      </w:r>
      <w:r>
        <w:rPr>
          <w:spacing w:val="-2"/>
        </w:rPr>
        <w:t xml:space="preserve"> </w:t>
      </w:r>
      <w:r>
        <w:t>lo</w:t>
      </w:r>
      <w:r>
        <w:rPr>
          <w:spacing w:val="-1"/>
        </w:rPr>
        <w:t xml:space="preserve"> </w:t>
      </w:r>
      <w:r>
        <w:t>dret</w:t>
      </w:r>
      <w:r>
        <w:rPr>
          <w:spacing w:val="-2"/>
        </w:rPr>
        <w:t xml:space="preserve"> </w:t>
      </w:r>
      <w:r>
        <w:t>de</w:t>
      </w:r>
      <w:r>
        <w:rPr>
          <w:spacing w:val="-2"/>
        </w:rPr>
        <w:t xml:space="preserve"> </w:t>
      </w:r>
      <w:r>
        <w:t>caça</w:t>
      </w:r>
      <w:r>
        <w:rPr>
          <w:spacing w:val="-2"/>
        </w:rPr>
        <w:t xml:space="preserve"> </w:t>
      </w:r>
      <w:r>
        <w:t>au</w:t>
      </w:r>
      <w:r>
        <w:rPr>
          <w:spacing w:val="-3"/>
        </w:rPr>
        <w:t xml:space="preserve"> </w:t>
      </w:r>
      <w:r>
        <w:t>sanglar</w:t>
      </w:r>
      <w:r>
        <w:rPr>
          <w:spacing w:val="-1"/>
        </w:rPr>
        <w:t xml:space="preserve"> </w:t>
      </w:r>
      <w:r>
        <w:t>deu</w:t>
      </w:r>
      <w:r>
        <w:rPr>
          <w:spacing w:val="-1"/>
        </w:rPr>
        <w:t xml:space="preserve"> </w:t>
      </w:r>
      <w:r>
        <w:t>Sindicat</w:t>
      </w:r>
      <w:r>
        <w:rPr>
          <w:spacing w:val="-2"/>
        </w:rPr>
        <w:t xml:space="preserve"> </w:t>
      </w:r>
      <w:r>
        <w:t>deu</w:t>
      </w:r>
      <w:r>
        <w:rPr>
          <w:spacing w:val="-3"/>
        </w:rPr>
        <w:t xml:space="preserve"> </w:t>
      </w:r>
      <w:r>
        <w:t>Bòsc</w:t>
      </w:r>
      <w:r>
        <w:rPr>
          <w:spacing w:val="-2"/>
        </w:rPr>
        <w:t xml:space="preserve"> </w:t>
      </w:r>
      <w:r>
        <w:t>de</w:t>
      </w:r>
      <w:r>
        <w:rPr>
          <w:spacing w:val="-2"/>
        </w:rPr>
        <w:t xml:space="preserve"> </w:t>
      </w:r>
      <w:r>
        <w:t>Mixe.</w:t>
      </w:r>
      <w:r>
        <w:rPr>
          <w:spacing w:val="-1"/>
        </w:rPr>
        <w:t xml:space="preserve"> </w:t>
      </w:r>
      <w:r>
        <w:t>Que’s</w:t>
      </w:r>
      <w:r>
        <w:rPr>
          <w:spacing w:val="-1"/>
        </w:rPr>
        <w:t xml:space="preserve"> </w:t>
      </w:r>
      <w:r>
        <w:t>hasè vàler</w:t>
      </w:r>
      <w:r>
        <w:rPr>
          <w:spacing w:val="-1"/>
        </w:rPr>
        <w:t xml:space="preserve"> </w:t>
      </w:r>
      <w:r>
        <w:t>las</w:t>
      </w:r>
      <w:r>
        <w:rPr>
          <w:spacing w:val="-3"/>
        </w:rPr>
        <w:t xml:space="preserve"> </w:t>
      </w:r>
      <w:r>
        <w:t>tèrras</w:t>
      </w:r>
      <w:r>
        <w:rPr>
          <w:spacing w:val="-3"/>
        </w:rPr>
        <w:t xml:space="preserve"> </w:t>
      </w:r>
      <w:r>
        <w:t>de</w:t>
      </w:r>
      <w:r>
        <w:rPr>
          <w:spacing w:val="-2"/>
        </w:rPr>
        <w:t xml:space="preserve"> </w:t>
      </w:r>
      <w:r>
        <w:t>la</w:t>
      </w:r>
      <w:r>
        <w:rPr>
          <w:spacing w:val="-2"/>
        </w:rPr>
        <w:t xml:space="preserve"> </w:t>
      </w:r>
      <w:r>
        <w:t>bòrda</w:t>
      </w:r>
      <w:r>
        <w:rPr>
          <w:spacing w:val="-2"/>
        </w:rPr>
        <w:t xml:space="preserve"> </w:t>
      </w:r>
      <w:r>
        <w:t>Capon,</w:t>
      </w:r>
      <w:r>
        <w:rPr>
          <w:spacing w:val="-2"/>
        </w:rPr>
        <w:t xml:space="preserve"> </w:t>
      </w:r>
      <w:r>
        <w:t>qui</w:t>
      </w:r>
      <w:r>
        <w:rPr>
          <w:spacing w:val="-3"/>
        </w:rPr>
        <w:t xml:space="preserve"> </w:t>
      </w:r>
      <w:r>
        <w:t>èra a la soa hemna, sus la comuna d’Arrauta-Charrita. E que’s damorava a la maison Castanh de Guíshen. Los sanglars qu’èran</w:t>
      </w:r>
      <w:r>
        <w:rPr>
          <w:spacing w:val="40"/>
        </w:rPr>
        <w:t xml:space="preserve"> </w:t>
      </w:r>
      <w:r>
        <w:t>alavetz numerós, e que’n son enqüèra, e que hèn cada an fòrt de domau dens los camps d’indon deu parçan.</w:t>
      </w:r>
    </w:p>
    <w:p w:rsidR="009461EE" w:rsidRDefault="009461EE" w:rsidP="009461EE">
      <w:pPr>
        <w:pStyle w:val="Corpsdetexte"/>
        <w:ind w:left="171"/>
        <w:jc w:val="both"/>
      </w:pPr>
      <w:r>
        <w:rPr>
          <w:vertAlign w:val="superscript"/>
        </w:rPr>
        <w:t>3</w:t>
      </w:r>
      <w:r>
        <w:rPr>
          <w:spacing w:val="-5"/>
        </w:rPr>
        <w:t xml:space="preserve"> </w:t>
      </w:r>
      <w:r>
        <w:rPr>
          <w:b/>
        </w:rPr>
        <w:t>Lenh</w:t>
      </w:r>
      <w:r>
        <w:rPr>
          <w:b/>
          <w:spacing w:val="-5"/>
        </w:rPr>
        <w:t xml:space="preserve"> </w:t>
      </w:r>
      <w:r>
        <w:rPr>
          <w:b/>
        </w:rPr>
        <w:t>:</w:t>
      </w:r>
      <w:r>
        <w:rPr>
          <w:b/>
          <w:spacing w:val="-8"/>
        </w:rPr>
        <w:t xml:space="preserve"> </w:t>
      </w:r>
      <w:r>
        <w:t>Varianta</w:t>
      </w:r>
      <w:r>
        <w:rPr>
          <w:spacing w:val="-5"/>
        </w:rPr>
        <w:t xml:space="preserve"> </w:t>
      </w:r>
      <w:r>
        <w:t>locau</w:t>
      </w:r>
      <w:r>
        <w:rPr>
          <w:spacing w:val="-6"/>
        </w:rPr>
        <w:t xml:space="preserve"> </w:t>
      </w:r>
      <w:r>
        <w:t>en</w:t>
      </w:r>
      <w:r>
        <w:rPr>
          <w:spacing w:val="-6"/>
        </w:rPr>
        <w:t xml:space="preserve"> </w:t>
      </w:r>
      <w:r>
        <w:t>plaça</w:t>
      </w:r>
      <w:r>
        <w:rPr>
          <w:spacing w:val="-4"/>
        </w:rPr>
        <w:t xml:space="preserve"> </w:t>
      </w:r>
      <w:r>
        <w:t>de</w:t>
      </w:r>
      <w:r>
        <w:rPr>
          <w:spacing w:val="-3"/>
        </w:rPr>
        <w:t xml:space="preserve"> </w:t>
      </w:r>
      <w:r>
        <w:t>«</w:t>
      </w:r>
      <w:r>
        <w:rPr>
          <w:spacing w:val="-8"/>
        </w:rPr>
        <w:t xml:space="preserve"> </w:t>
      </w:r>
      <w:r>
        <w:t>luenh</w:t>
      </w:r>
      <w:r>
        <w:rPr>
          <w:spacing w:val="-3"/>
        </w:rPr>
        <w:t xml:space="preserve"> </w:t>
      </w:r>
      <w:r>
        <w:rPr>
          <w:spacing w:val="-5"/>
        </w:rPr>
        <w:t>».</w:t>
      </w:r>
    </w:p>
    <w:p w:rsidR="009461EE" w:rsidRDefault="009461EE" w:rsidP="009461EE">
      <w:pPr>
        <w:spacing w:before="1"/>
        <w:ind w:left="171"/>
        <w:jc w:val="both"/>
        <w:rPr>
          <w:sz w:val="20"/>
        </w:rPr>
      </w:pPr>
      <w:r>
        <w:rPr>
          <w:sz w:val="20"/>
          <w:vertAlign w:val="superscript"/>
        </w:rPr>
        <w:t>4</w:t>
      </w:r>
      <w:r>
        <w:rPr>
          <w:spacing w:val="-2"/>
          <w:sz w:val="20"/>
        </w:rPr>
        <w:t xml:space="preserve"> </w:t>
      </w:r>
      <w:r>
        <w:rPr>
          <w:b/>
          <w:sz w:val="20"/>
        </w:rPr>
        <w:t>Parat</w:t>
      </w:r>
      <w:r>
        <w:rPr>
          <w:b/>
          <w:spacing w:val="-3"/>
          <w:sz w:val="20"/>
        </w:rPr>
        <w:t xml:space="preserve"> </w:t>
      </w:r>
      <w:r>
        <w:rPr>
          <w:b/>
          <w:sz w:val="20"/>
        </w:rPr>
        <w:t xml:space="preserve">: </w:t>
      </w:r>
      <w:r>
        <w:rPr>
          <w:spacing w:val="-2"/>
          <w:sz w:val="20"/>
        </w:rPr>
        <w:t>Practic.</w:t>
      </w:r>
    </w:p>
    <w:p w:rsidR="009461EE" w:rsidRDefault="009461EE" w:rsidP="009461EE">
      <w:pPr>
        <w:spacing w:before="1"/>
        <w:ind w:left="171"/>
        <w:jc w:val="both"/>
        <w:rPr>
          <w:sz w:val="20"/>
        </w:rPr>
      </w:pPr>
      <w:r>
        <w:rPr>
          <w:sz w:val="20"/>
          <w:vertAlign w:val="superscript"/>
        </w:rPr>
        <w:t>5</w:t>
      </w:r>
      <w:r>
        <w:rPr>
          <w:spacing w:val="-6"/>
          <w:sz w:val="20"/>
        </w:rPr>
        <w:t xml:space="preserve"> </w:t>
      </w:r>
      <w:r>
        <w:rPr>
          <w:b/>
          <w:sz w:val="20"/>
        </w:rPr>
        <w:t>Quòqu’uns</w:t>
      </w:r>
      <w:r>
        <w:rPr>
          <w:b/>
          <w:spacing w:val="-6"/>
          <w:sz w:val="20"/>
        </w:rPr>
        <w:t xml:space="preserve"> </w:t>
      </w:r>
      <w:r>
        <w:rPr>
          <w:b/>
          <w:sz w:val="20"/>
        </w:rPr>
        <w:t>:</w:t>
      </w:r>
      <w:r>
        <w:rPr>
          <w:b/>
          <w:spacing w:val="-11"/>
          <w:sz w:val="20"/>
        </w:rPr>
        <w:t xml:space="preserve"> </w:t>
      </w:r>
      <w:r>
        <w:rPr>
          <w:sz w:val="20"/>
        </w:rPr>
        <w:t>Aqueth</w:t>
      </w:r>
      <w:r>
        <w:rPr>
          <w:spacing w:val="-6"/>
          <w:sz w:val="20"/>
        </w:rPr>
        <w:t xml:space="preserve"> </w:t>
      </w:r>
      <w:r>
        <w:rPr>
          <w:sz w:val="20"/>
        </w:rPr>
        <w:t>pronom</w:t>
      </w:r>
      <w:r>
        <w:rPr>
          <w:spacing w:val="-4"/>
          <w:sz w:val="20"/>
        </w:rPr>
        <w:t xml:space="preserve"> </w:t>
      </w:r>
      <w:r>
        <w:rPr>
          <w:sz w:val="20"/>
        </w:rPr>
        <w:t>indefinit</w:t>
      </w:r>
      <w:r>
        <w:rPr>
          <w:spacing w:val="-6"/>
          <w:sz w:val="20"/>
        </w:rPr>
        <w:t xml:space="preserve"> </w:t>
      </w:r>
      <w:r>
        <w:rPr>
          <w:sz w:val="20"/>
        </w:rPr>
        <w:t>que’s</w:t>
      </w:r>
      <w:r>
        <w:rPr>
          <w:spacing w:val="-6"/>
          <w:sz w:val="20"/>
        </w:rPr>
        <w:t xml:space="preserve"> </w:t>
      </w:r>
      <w:r>
        <w:rPr>
          <w:sz w:val="20"/>
        </w:rPr>
        <w:t>prononciava</w:t>
      </w:r>
      <w:r>
        <w:rPr>
          <w:spacing w:val="-2"/>
          <w:sz w:val="20"/>
        </w:rPr>
        <w:t xml:space="preserve"> </w:t>
      </w:r>
      <w:r>
        <w:rPr>
          <w:i/>
          <w:sz w:val="20"/>
        </w:rPr>
        <w:t>«</w:t>
      </w:r>
      <w:r>
        <w:rPr>
          <w:i/>
          <w:spacing w:val="-4"/>
          <w:sz w:val="20"/>
        </w:rPr>
        <w:t xml:space="preserve"> </w:t>
      </w:r>
      <w:r>
        <w:rPr>
          <w:i/>
          <w:sz w:val="20"/>
        </w:rPr>
        <w:t>quòcr’uns</w:t>
      </w:r>
      <w:r>
        <w:rPr>
          <w:i/>
          <w:spacing w:val="-6"/>
          <w:sz w:val="20"/>
        </w:rPr>
        <w:t xml:space="preserve"> </w:t>
      </w:r>
      <w:r>
        <w:rPr>
          <w:i/>
          <w:sz w:val="20"/>
        </w:rPr>
        <w:t>»</w:t>
      </w:r>
      <w:r>
        <w:rPr>
          <w:sz w:val="20"/>
        </w:rPr>
        <w:t>,</w:t>
      </w:r>
      <w:r>
        <w:rPr>
          <w:spacing w:val="-5"/>
          <w:sz w:val="20"/>
        </w:rPr>
        <w:t xml:space="preserve"> </w:t>
      </w:r>
      <w:r>
        <w:rPr>
          <w:sz w:val="20"/>
        </w:rPr>
        <w:t>fòrma</w:t>
      </w:r>
      <w:r>
        <w:rPr>
          <w:spacing w:val="-5"/>
          <w:sz w:val="20"/>
        </w:rPr>
        <w:t xml:space="preserve"> </w:t>
      </w:r>
      <w:r>
        <w:rPr>
          <w:sz w:val="20"/>
        </w:rPr>
        <w:t>locau</w:t>
      </w:r>
      <w:r>
        <w:rPr>
          <w:spacing w:val="-6"/>
          <w:sz w:val="20"/>
        </w:rPr>
        <w:t xml:space="preserve"> </w:t>
      </w:r>
      <w:r>
        <w:rPr>
          <w:sz w:val="20"/>
        </w:rPr>
        <w:t>de</w:t>
      </w:r>
      <w:r>
        <w:rPr>
          <w:spacing w:val="-3"/>
          <w:sz w:val="20"/>
        </w:rPr>
        <w:t xml:space="preserve"> </w:t>
      </w:r>
      <w:r>
        <w:rPr>
          <w:sz w:val="20"/>
        </w:rPr>
        <w:t>«</w:t>
      </w:r>
      <w:r>
        <w:rPr>
          <w:spacing w:val="-6"/>
          <w:sz w:val="20"/>
        </w:rPr>
        <w:t xml:space="preserve"> </w:t>
      </w:r>
      <w:r>
        <w:rPr>
          <w:sz w:val="20"/>
        </w:rPr>
        <w:t>quauques</w:t>
      </w:r>
      <w:r>
        <w:rPr>
          <w:spacing w:val="-6"/>
          <w:sz w:val="20"/>
        </w:rPr>
        <w:t xml:space="preserve"> </w:t>
      </w:r>
      <w:r>
        <w:rPr>
          <w:sz w:val="20"/>
        </w:rPr>
        <w:t>uns</w:t>
      </w:r>
      <w:r>
        <w:rPr>
          <w:spacing w:val="-1"/>
          <w:sz w:val="20"/>
        </w:rPr>
        <w:t xml:space="preserve"> </w:t>
      </w:r>
      <w:r>
        <w:rPr>
          <w:spacing w:val="-5"/>
          <w:sz w:val="20"/>
        </w:rPr>
        <w:t>».</w:t>
      </w:r>
    </w:p>
    <w:p w:rsidR="009461EE" w:rsidRDefault="009461EE" w:rsidP="009461EE">
      <w:pPr>
        <w:pStyle w:val="Corpsdetexte"/>
        <w:spacing w:line="229" w:lineRule="exact"/>
        <w:ind w:left="171"/>
      </w:pPr>
      <w:r>
        <w:rPr>
          <w:vertAlign w:val="superscript"/>
        </w:rPr>
        <w:t>6</w:t>
      </w:r>
      <w:r>
        <w:rPr>
          <w:spacing w:val="-6"/>
        </w:rPr>
        <w:t xml:space="preserve"> </w:t>
      </w:r>
      <w:r>
        <w:rPr>
          <w:b/>
        </w:rPr>
        <w:t>Curat</w:t>
      </w:r>
      <w:r>
        <w:rPr>
          <w:b/>
          <w:spacing w:val="-5"/>
        </w:rPr>
        <w:t xml:space="preserve"> </w:t>
      </w:r>
      <w:r>
        <w:rPr>
          <w:b/>
        </w:rPr>
        <w:t>:</w:t>
      </w:r>
      <w:r>
        <w:rPr>
          <w:b/>
          <w:spacing w:val="-4"/>
        </w:rPr>
        <w:t xml:space="preserve"> </w:t>
      </w:r>
      <w:r>
        <w:t>L’autor</w:t>
      </w:r>
      <w:r>
        <w:rPr>
          <w:spacing w:val="-5"/>
        </w:rPr>
        <w:t xml:space="preserve"> </w:t>
      </w:r>
      <w:r>
        <w:t>qu’avè</w:t>
      </w:r>
      <w:r>
        <w:rPr>
          <w:spacing w:val="-5"/>
        </w:rPr>
        <w:t xml:space="preserve"> </w:t>
      </w:r>
      <w:r>
        <w:t>escrivut</w:t>
      </w:r>
      <w:r>
        <w:rPr>
          <w:spacing w:val="-6"/>
        </w:rPr>
        <w:t xml:space="preserve"> </w:t>
      </w:r>
      <w:r>
        <w:t>lo</w:t>
      </w:r>
      <w:r>
        <w:rPr>
          <w:spacing w:val="-5"/>
        </w:rPr>
        <w:t xml:space="preserve"> </w:t>
      </w:r>
      <w:r>
        <w:t>gallicisme</w:t>
      </w:r>
      <w:r>
        <w:rPr>
          <w:spacing w:val="-1"/>
        </w:rPr>
        <w:t xml:space="preserve"> </w:t>
      </w:r>
      <w:r>
        <w:rPr>
          <w:i/>
        </w:rPr>
        <w:t>«</w:t>
      </w:r>
      <w:r>
        <w:rPr>
          <w:i/>
          <w:spacing w:val="-5"/>
        </w:rPr>
        <w:t xml:space="preserve"> </w:t>
      </w:r>
      <w:r>
        <w:rPr>
          <w:i/>
        </w:rPr>
        <w:t>curè</w:t>
      </w:r>
      <w:r>
        <w:rPr>
          <w:i/>
          <w:spacing w:val="-5"/>
        </w:rPr>
        <w:t xml:space="preserve"> </w:t>
      </w:r>
      <w:r>
        <w:rPr>
          <w:i/>
        </w:rPr>
        <w:t>»</w:t>
      </w:r>
      <w:r>
        <w:t>,</w:t>
      </w:r>
      <w:r>
        <w:rPr>
          <w:spacing w:val="-5"/>
        </w:rPr>
        <w:t xml:space="preserve"> </w:t>
      </w:r>
      <w:r>
        <w:t>mes</w:t>
      </w:r>
      <w:r>
        <w:rPr>
          <w:spacing w:val="-4"/>
        </w:rPr>
        <w:t xml:space="preserve"> </w:t>
      </w:r>
      <w:r>
        <w:t>que</w:t>
      </w:r>
      <w:r>
        <w:rPr>
          <w:spacing w:val="-5"/>
        </w:rPr>
        <w:t xml:space="preserve"> </w:t>
      </w:r>
      <w:r>
        <w:t>vau</w:t>
      </w:r>
      <w:r>
        <w:rPr>
          <w:spacing w:val="-5"/>
        </w:rPr>
        <w:t xml:space="preserve"> </w:t>
      </w:r>
      <w:r>
        <w:t>miélher</w:t>
      </w:r>
      <w:r>
        <w:rPr>
          <w:spacing w:val="-4"/>
        </w:rPr>
        <w:t xml:space="preserve"> </w:t>
      </w:r>
      <w:r>
        <w:t>utilizar</w:t>
      </w:r>
      <w:r>
        <w:rPr>
          <w:spacing w:val="-5"/>
        </w:rPr>
        <w:t xml:space="preserve"> </w:t>
      </w:r>
      <w:r>
        <w:t>lo</w:t>
      </w:r>
      <w:r>
        <w:rPr>
          <w:spacing w:val="-5"/>
        </w:rPr>
        <w:t xml:space="preserve"> </w:t>
      </w:r>
      <w:r>
        <w:t>vertadèr</w:t>
      </w:r>
      <w:r>
        <w:rPr>
          <w:spacing w:val="-4"/>
        </w:rPr>
        <w:t xml:space="preserve"> </w:t>
      </w:r>
      <w:r>
        <w:t>mòt</w:t>
      </w:r>
      <w:r>
        <w:rPr>
          <w:spacing w:val="-4"/>
        </w:rPr>
        <w:t xml:space="preserve"> </w:t>
      </w:r>
      <w:r>
        <w:rPr>
          <w:spacing w:val="-2"/>
        </w:rPr>
        <w:t>gascon.</w:t>
      </w:r>
    </w:p>
    <w:p w:rsidR="009461EE" w:rsidRDefault="009461EE" w:rsidP="009461EE">
      <w:pPr>
        <w:spacing w:line="211" w:lineRule="exact"/>
        <w:ind w:left="171"/>
        <w:rPr>
          <w:sz w:val="20"/>
        </w:rPr>
      </w:pPr>
      <w:r>
        <w:rPr>
          <w:sz w:val="20"/>
          <w:vertAlign w:val="superscript"/>
        </w:rPr>
        <w:t>7</w:t>
      </w:r>
      <w:r>
        <w:rPr>
          <w:spacing w:val="-4"/>
          <w:sz w:val="20"/>
        </w:rPr>
        <w:t xml:space="preserve"> </w:t>
      </w:r>
      <w:r>
        <w:rPr>
          <w:b/>
          <w:sz w:val="20"/>
        </w:rPr>
        <w:t>Aguda</w:t>
      </w:r>
      <w:r>
        <w:rPr>
          <w:b/>
          <w:spacing w:val="-2"/>
          <w:sz w:val="20"/>
        </w:rPr>
        <w:t xml:space="preserve"> </w:t>
      </w:r>
      <w:r>
        <w:rPr>
          <w:b/>
          <w:sz w:val="20"/>
        </w:rPr>
        <w:t>com</w:t>
      </w:r>
      <w:r>
        <w:rPr>
          <w:b/>
          <w:spacing w:val="-8"/>
          <w:sz w:val="20"/>
        </w:rPr>
        <w:t xml:space="preserve"> </w:t>
      </w:r>
      <w:r>
        <w:rPr>
          <w:b/>
          <w:sz w:val="20"/>
        </w:rPr>
        <w:t>un</w:t>
      </w:r>
      <w:r>
        <w:rPr>
          <w:b/>
          <w:spacing w:val="-5"/>
          <w:sz w:val="20"/>
        </w:rPr>
        <w:t xml:space="preserve"> </w:t>
      </w:r>
      <w:r>
        <w:rPr>
          <w:b/>
          <w:sz w:val="20"/>
        </w:rPr>
        <w:t>punh</w:t>
      </w:r>
      <w:r>
        <w:rPr>
          <w:b/>
          <w:spacing w:val="-4"/>
          <w:sz w:val="20"/>
        </w:rPr>
        <w:t xml:space="preserve"> </w:t>
      </w:r>
      <w:r>
        <w:rPr>
          <w:b/>
          <w:sz w:val="20"/>
        </w:rPr>
        <w:t>d’esplingas</w:t>
      </w:r>
      <w:r>
        <w:rPr>
          <w:b/>
          <w:spacing w:val="-5"/>
          <w:sz w:val="20"/>
        </w:rPr>
        <w:t xml:space="preserve"> </w:t>
      </w:r>
      <w:r>
        <w:rPr>
          <w:b/>
          <w:sz w:val="20"/>
        </w:rPr>
        <w:t>:</w:t>
      </w:r>
      <w:r>
        <w:rPr>
          <w:b/>
          <w:spacing w:val="1"/>
          <w:sz w:val="20"/>
        </w:rPr>
        <w:t xml:space="preserve"> </w:t>
      </w:r>
      <w:r>
        <w:rPr>
          <w:sz w:val="20"/>
        </w:rPr>
        <w:t>Chacanta</w:t>
      </w:r>
      <w:r>
        <w:rPr>
          <w:spacing w:val="-4"/>
          <w:sz w:val="20"/>
        </w:rPr>
        <w:t xml:space="preserve"> </w:t>
      </w:r>
      <w:r>
        <w:rPr>
          <w:sz w:val="20"/>
        </w:rPr>
        <w:t>com</w:t>
      </w:r>
      <w:r>
        <w:rPr>
          <w:spacing w:val="-7"/>
          <w:sz w:val="20"/>
        </w:rPr>
        <w:t xml:space="preserve"> </w:t>
      </w:r>
      <w:r>
        <w:rPr>
          <w:sz w:val="20"/>
        </w:rPr>
        <w:t>un</w:t>
      </w:r>
      <w:r>
        <w:rPr>
          <w:spacing w:val="-4"/>
          <w:sz w:val="20"/>
        </w:rPr>
        <w:t xml:space="preserve"> </w:t>
      </w:r>
      <w:r>
        <w:rPr>
          <w:sz w:val="20"/>
        </w:rPr>
        <w:t>punhat</w:t>
      </w:r>
      <w:r>
        <w:rPr>
          <w:spacing w:val="-4"/>
          <w:sz w:val="20"/>
        </w:rPr>
        <w:t xml:space="preserve"> </w:t>
      </w:r>
      <w:r>
        <w:rPr>
          <w:spacing w:val="-2"/>
          <w:sz w:val="20"/>
        </w:rPr>
        <w:t>d’esplingas.</w:t>
      </w:r>
    </w:p>
    <w:p w:rsidR="009461EE" w:rsidRDefault="009461EE" w:rsidP="009461EE">
      <w:pPr>
        <w:spacing w:line="285" w:lineRule="exact"/>
        <w:ind w:left="171"/>
        <w:rPr>
          <w:sz w:val="20"/>
        </w:rPr>
      </w:pPr>
      <w:r>
        <w:rPr>
          <w:position w:val="11"/>
          <w:sz w:val="16"/>
        </w:rPr>
        <w:t>8</w:t>
      </w:r>
      <w:r>
        <w:rPr>
          <w:spacing w:val="15"/>
          <w:position w:val="11"/>
          <w:sz w:val="16"/>
        </w:rPr>
        <w:t xml:space="preserve"> </w:t>
      </w:r>
      <w:r>
        <w:rPr>
          <w:b/>
          <w:sz w:val="20"/>
        </w:rPr>
        <w:t>La</w:t>
      </w:r>
      <w:r>
        <w:rPr>
          <w:b/>
          <w:spacing w:val="-4"/>
          <w:sz w:val="20"/>
        </w:rPr>
        <w:t xml:space="preserve"> </w:t>
      </w:r>
      <w:r>
        <w:rPr>
          <w:b/>
          <w:sz w:val="20"/>
        </w:rPr>
        <w:t>rèsta</w:t>
      </w:r>
      <w:r>
        <w:rPr>
          <w:b/>
          <w:spacing w:val="-4"/>
          <w:sz w:val="20"/>
        </w:rPr>
        <w:t xml:space="preserve"> </w:t>
      </w:r>
      <w:r>
        <w:rPr>
          <w:b/>
          <w:sz w:val="20"/>
        </w:rPr>
        <w:t>:</w:t>
      </w:r>
      <w:r>
        <w:rPr>
          <w:b/>
          <w:spacing w:val="-3"/>
          <w:sz w:val="20"/>
        </w:rPr>
        <w:t xml:space="preserve"> </w:t>
      </w:r>
      <w:r>
        <w:rPr>
          <w:sz w:val="20"/>
        </w:rPr>
        <w:t>L’autor</w:t>
      </w:r>
      <w:r>
        <w:rPr>
          <w:spacing w:val="-5"/>
          <w:sz w:val="20"/>
        </w:rPr>
        <w:t xml:space="preserve"> </w:t>
      </w:r>
      <w:r>
        <w:rPr>
          <w:sz w:val="20"/>
        </w:rPr>
        <w:t>qu’avè</w:t>
      </w:r>
      <w:r>
        <w:rPr>
          <w:spacing w:val="-5"/>
          <w:sz w:val="20"/>
        </w:rPr>
        <w:t xml:space="preserve"> </w:t>
      </w:r>
      <w:r>
        <w:rPr>
          <w:sz w:val="20"/>
        </w:rPr>
        <w:t>escrivut</w:t>
      </w:r>
      <w:r>
        <w:rPr>
          <w:spacing w:val="-3"/>
          <w:sz w:val="20"/>
        </w:rPr>
        <w:t xml:space="preserve"> </w:t>
      </w:r>
      <w:r>
        <w:rPr>
          <w:i/>
          <w:sz w:val="20"/>
        </w:rPr>
        <w:t>«</w:t>
      </w:r>
      <w:r>
        <w:rPr>
          <w:i/>
          <w:spacing w:val="-4"/>
          <w:sz w:val="20"/>
        </w:rPr>
        <w:t xml:space="preserve"> </w:t>
      </w:r>
      <w:r>
        <w:rPr>
          <w:i/>
          <w:sz w:val="20"/>
        </w:rPr>
        <w:t>lo</w:t>
      </w:r>
      <w:r>
        <w:rPr>
          <w:i/>
          <w:spacing w:val="-4"/>
          <w:sz w:val="20"/>
        </w:rPr>
        <w:t xml:space="preserve"> </w:t>
      </w:r>
      <w:r>
        <w:rPr>
          <w:i/>
          <w:sz w:val="20"/>
        </w:rPr>
        <w:t>rèste</w:t>
      </w:r>
      <w:r>
        <w:rPr>
          <w:i/>
          <w:spacing w:val="-5"/>
          <w:sz w:val="20"/>
        </w:rPr>
        <w:t xml:space="preserve"> </w:t>
      </w:r>
      <w:r>
        <w:rPr>
          <w:i/>
          <w:sz w:val="20"/>
        </w:rPr>
        <w:t>»</w:t>
      </w:r>
      <w:r>
        <w:rPr>
          <w:sz w:val="20"/>
        </w:rPr>
        <w:t>,</w:t>
      </w:r>
      <w:r>
        <w:rPr>
          <w:spacing w:val="-3"/>
          <w:sz w:val="20"/>
        </w:rPr>
        <w:t xml:space="preserve"> </w:t>
      </w:r>
      <w:r>
        <w:rPr>
          <w:sz w:val="20"/>
        </w:rPr>
        <w:t>mes</w:t>
      </w:r>
      <w:r>
        <w:rPr>
          <w:spacing w:val="-6"/>
          <w:sz w:val="20"/>
        </w:rPr>
        <w:t xml:space="preserve"> </w:t>
      </w:r>
      <w:r>
        <w:rPr>
          <w:sz w:val="20"/>
        </w:rPr>
        <w:t>aqueth</w:t>
      </w:r>
      <w:r>
        <w:rPr>
          <w:spacing w:val="-4"/>
          <w:sz w:val="20"/>
        </w:rPr>
        <w:t xml:space="preserve"> </w:t>
      </w:r>
      <w:r>
        <w:rPr>
          <w:sz w:val="20"/>
        </w:rPr>
        <w:t>mòt</w:t>
      </w:r>
      <w:r>
        <w:rPr>
          <w:spacing w:val="-6"/>
          <w:sz w:val="20"/>
        </w:rPr>
        <w:t xml:space="preserve"> </w:t>
      </w:r>
      <w:r>
        <w:rPr>
          <w:sz w:val="20"/>
        </w:rPr>
        <w:t>qu’es</w:t>
      </w:r>
      <w:r>
        <w:rPr>
          <w:spacing w:val="-3"/>
          <w:sz w:val="20"/>
        </w:rPr>
        <w:t xml:space="preserve"> </w:t>
      </w:r>
      <w:r>
        <w:rPr>
          <w:sz w:val="20"/>
        </w:rPr>
        <w:t>feminin</w:t>
      </w:r>
      <w:r>
        <w:rPr>
          <w:spacing w:val="-5"/>
          <w:sz w:val="20"/>
        </w:rPr>
        <w:t xml:space="preserve"> </w:t>
      </w:r>
      <w:r>
        <w:rPr>
          <w:sz w:val="20"/>
        </w:rPr>
        <w:t>en</w:t>
      </w:r>
      <w:r>
        <w:rPr>
          <w:spacing w:val="-6"/>
          <w:sz w:val="20"/>
        </w:rPr>
        <w:t xml:space="preserve"> </w:t>
      </w:r>
      <w:r>
        <w:rPr>
          <w:sz w:val="20"/>
        </w:rPr>
        <w:t>Occitan</w:t>
      </w:r>
      <w:r>
        <w:rPr>
          <w:spacing w:val="-6"/>
          <w:sz w:val="20"/>
        </w:rPr>
        <w:t xml:space="preserve"> </w:t>
      </w:r>
      <w:r>
        <w:rPr>
          <w:sz w:val="20"/>
        </w:rPr>
        <w:t>de</w:t>
      </w:r>
      <w:r>
        <w:rPr>
          <w:spacing w:val="-5"/>
          <w:sz w:val="20"/>
        </w:rPr>
        <w:t xml:space="preserve"> </w:t>
      </w:r>
      <w:r>
        <w:rPr>
          <w:spacing w:val="-2"/>
          <w:sz w:val="20"/>
        </w:rPr>
        <w:t>Gasconha.</w:t>
      </w:r>
    </w:p>
    <w:p w:rsidR="009461EE" w:rsidRDefault="009461EE" w:rsidP="009461EE">
      <w:pPr>
        <w:pStyle w:val="Corpsdetexte"/>
        <w:spacing w:before="103"/>
        <w:ind w:left="171"/>
      </w:pPr>
      <w:r>
        <w:rPr>
          <w:vertAlign w:val="superscript"/>
        </w:rPr>
        <w:t>9</w:t>
      </w:r>
      <w:r>
        <w:rPr>
          <w:spacing w:val="-4"/>
        </w:rPr>
        <w:t xml:space="preserve"> </w:t>
      </w:r>
      <w:r>
        <w:rPr>
          <w:b/>
        </w:rPr>
        <w:t>Estornigar</w:t>
      </w:r>
      <w:r>
        <w:rPr>
          <w:b/>
          <w:spacing w:val="-8"/>
        </w:rPr>
        <w:t xml:space="preserve"> </w:t>
      </w:r>
      <w:r>
        <w:rPr>
          <w:b/>
        </w:rPr>
        <w:t>:</w:t>
      </w:r>
      <w:r>
        <w:rPr>
          <w:b/>
          <w:spacing w:val="-2"/>
        </w:rPr>
        <w:t xml:space="preserve"> </w:t>
      </w:r>
      <w:r>
        <w:t>Fòrma</w:t>
      </w:r>
      <w:r>
        <w:rPr>
          <w:spacing w:val="-4"/>
        </w:rPr>
        <w:t xml:space="preserve"> </w:t>
      </w:r>
      <w:r>
        <w:t>locau</w:t>
      </w:r>
      <w:r>
        <w:rPr>
          <w:spacing w:val="-4"/>
        </w:rPr>
        <w:t xml:space="preserve"> </w:t>
      </w:r>
      <w:r>
        <w:t>emplegada</w:t>
      </w:r>
      <w:r>
        <w:rPr>
          <w:spacing w:val="-4"/>
        </w:rPr>
        <w:t xml:space="preserve"> </w:t>
      </w:r>
      <w:r>
        <w:t>enlòc</w:t>
      </w:r>
      <w:r>
        <w:rPr>
          <w:spacing w:val="-3"/>
        </w:rPr>
        <w:t xml:space="preserve"> </w:t>
      </w:r>
      <w:r>
        <w:t>de</w:t>
      </w:r>
      <w:r>
        <w:rPr>
          <w:spacing w:val="-1"/>
        </w:rPr>
        <w:t xml:space="preserve"> </w:t>
      </w:r>
      <w:r>
        <w:t>«</w:t>
      </w:r>
      <w:r>
        <w:rPr>
          <w:spacing w:val="-9"/>
        </w:rPr>
        <w:t xml:space="preserve"> </w:t>
      </w:r>
      <w:r>
        <w:t>estornugar</w:t>
      </w:r>
      <w:r>
        <w:rPr>
          <w:spacing w:val="-1"/>
        </w:rPr>
        <w:t xml:space="preserve"> </w:t>
      </w:r>
      <w:r>
        <w:t>»</w:t>
      </w:r>
      <w:r>
        <w:rPr>
          <w:spacing w:val="-6"/>
        </w:rPr>
        <w:t xml:space="preserve"> </w:t>
      </w:r>
      <w:r>
        <w:t>o</w:t>
      </w:r>
      <w:r>
        <w:rPr>
          <w:spacing w:val="-2"/>
        </w:rPr>
        <w:t xml:space="preserve"> </w:t>
      </w:r>
      <w:r>
        <w:t>de</w:t>
      </w:r>
      <w:r>
        <w:rPr>
          <w:spacing w:val="-1"/>
        </w:rPr>
        <w:t xml:space="preserve"> </w:t>
      </w:r>
      <w:r>
        <w:t>«</w:t>
      </w:r>
      <w:r>
        <w:rPr>
          <w:spacing w:val="-7"/>
        </w:rPr>
        <w:t xml:space="preserve"> </w:t>
      </w:r>
      <w:r>
        <w:t>esternudar</w:t>
      </w:r>
      <w:r>
        <w:rPr>
          <w:spacing w:val="-1"/>
        </w:rPr>
        <w:t xml:space="preserve"> </w:t>
      </w:r>
      <w:r>
        <w:rPr>
          <w:spacing w:val="-5"/>
        </w:rPr>
        <w:t>».</w:t>
      </w:r>
    </w:p>
    <w:p w:rsidR="009461EE" w:rsidRDefault="009461EE" w:rsidP="009461EE">
      <w:pPr>
        <w:pStyle w:val="Corpsdetexte"/>
        <w:spacing w:before="1"/>
        <w:ind w:left="171"/>
      </w:pPr>
      <w:r>
        <w:rPr>
          <w:vertAlign w:val="superscript"/>
        </w:rPr>
        <w:t>10</w:t>
      </w:r>
      <w:r>
        <w:rPr>
          <w:spacing w:val="-6"/>
        </w:rPr>
        <w:t xml:space="preserve"> </w:t>
      </w:r>
      <w:r>
        <w:rPr>
          <w:b/>
        </w:rPr>
        <w:t>La</w:t>
      </w:r>
      <w:r>
        <w:rPr>
          <w:b/>
          <w:spacing w:val="-5"/>
        </w:rPr>
        <w:t xml:space="preserve"> </w:t>
      </w:r>
      <w:r>
        <w:rPr>
          <w:b/>
        </w:rPr>
        <w:t>prova</w:t>
      </w:r>
      <w:r>
        <w:rPr>
          <w:b/>
          <w:spacing w:val="-5"/>
        </w:rPr>
        <w:t xml:space="preserve"> </w:t>
      </w:r>
      <w:r>
        <w:rPr>
          <w:b/>
        </w:rPr>
        <w:t>:</w:t>
      </w:r>
      <w:r>
        <w:rPr>
          <w:b/>
          <w:spacing w:val="-3"/>
        </w:rPr>
        <w:t xml:space="preserve"> </w:t>
      </w:r>
      <w:r>
        <w:t>L’autor</w:t>
      </w:r>
      <w:r>
        <w:rPr>
          <w:spacing w:val="-6"/>
        </w:rPr>
        <w:t xml:space="preserve"> </w:t>
      </w:r>
      <w:r>
        <w:t>qu’avè</w:t>
      </w:r>
      <w:r>
        <w:rPr>
          <w:spacing w:val="-6"/>
        </w:rPr>
        <w:t xml:space="preserve"> </w:t>
      </w:r>
      <w:r>
        <w:t>emplegat</w:t>
      </w:r>
      <w:r>
        <w:rPr>
          <w:spacing w:val="-5"/>
        </w:rPr>
        <w:t xml:space="preserve"> </w:t>
      </w:r>
      <w:r>
        <w:t>lo</w:t>
      </w:r>
      <w:r>
        <w:rPr>
          <w:spacing w:val="-3"/>
        </w:rPr>
        <w:t xml:space="preserve"> </w:t>
      </w:r>
      <w:r>
        <w:t>gallicisme</w:t>
      </w:r>
      <w:r>
        <w:rPr>
          <w:spacing w:val="-3"/>
        </w:rPr>
        <w:t xml:space="preserve"> </w:t>
      </w:r>
      <w:r>
        <w:rPr>
          <w:i/>
        </w:rPr>
        <w:t>«</w:t>
      </w:r>
      <w:r>
        <w:rPr>
          <w:i/>
          <w:spacing w:val="-5"/>
        </w:rPr>
        <w:t xml:space="preserve"> </w:t>
      </w:r>
      <w:r>
        <w:rPr>
          <w:i/>
        </w:rPr>
        <w:t>podra</w:t>
      </w:r>
      <w:r>
        <w:rPr>
          <w:i/>
          <w:spacing w:val="-5"/>
        </w:rPr>
        <w:t xml:space="preserve"> </w:t>
      </w:r>
      <w:r>
        <w:rPr>
          <w:i/>
        </w:rPr>
        <w:t>»</w:t>
      </w:r>
      <w:r>
        <w:t>,</w:t>
      </w:r>
      <w:r>
        <w:rPr>
          <w:spacing w:val="-5"/>
        </w:rPr>
        <w:t xml:space="preserve"> </w:t>
      </w:r>
      <w:r>
        <w:t>mes</w:t>
      </w:r>
      <w:r>
        <w:rPr>
          <w:spacing w:val="-7"/>
        </w:rPr>
        <w:t xml:space="preserve"> </w:t>
      </w:r>
      <w:r>
        <w:t>que</w:t>
      </w:r>
      <w:r>
        <w:rPr>
          <w:spacing w:val="-6"/>
        </w:rPr>
        <w:t xml:space="preserve"> </w:t>
      </w:r>
      <w:r>
        <w:t>vau</w:t>
      </w:r>
      <w:r>
        <w:rPr>
          <w:spacing w:val="-4"/>
        </w:rPr>
        <w:t xml:space="preserve"> </w:t>
      </w:r>
      <w:r>
        <w:t>miélher</w:t>
      </w:r>
      <w:r>
        <w:rPr>
          <w:spacing w:val="-5"/>
        </w:rPr>
        <w:t xml:space="preserve"> </w:t>
      </w:r>
      <w:r>
        <w:t>utilizar</w:t>
      </w:r>
      <w:r>
        <w:rPr>
          <w:spacing w:val="-6"/>
        </w:rPr>
        <w:t xml:space="preserve"> </w:t>
      </w:r>
      <w:r>
        <w:t>lo</w:t>
      </w:r>
      <w:r>
        <w:rPr>
          <w:spacing w:val="-4"/>
        </w:rPr>
        <w:t xml:space="preserve"> </w:t>
      </w:r>
      <w:r>
        <w:t>vertadèr</w:t>
      </w:r>
      <w:r>
        <w:rPr>
          <w:spacing w:val="-5"/>
        </w:rPr>
        <w:t xml:space="preserve"> </w:t>
      </w:r>
      <w:r>
        <w:t>mòt</w:t>
      </w:r>
      <w:r>
        <w:rPr>
          <w:spacing w:val="-7"/>
        </w:rPr>
        <w:t xml:space="preserve"> </w:t>
      </w:r>
      <w:r>
        <w:rPr>
          <w:spacing w:val="-2"/>
        </w:rPr>
        <w:t>gascon.</w:t>
      </w:r>
    </w:p>
    <w:p w:rsidR="009461EE" w:rsidRDefault="009461EE" w:rsidP="009461EE">
      <w:pPr>
        <w:spacing w:before="1"/>
        <w:ind w:left="171"/>
        <w:rPr>
          <w:sz w:val="20"/>
        </w:rPr>
      </w:pPr>
      <w:r>
        <w:rPr>
          <w:sz w:val="20"/>
          <w:vertAlign w:val="superscript"/>
        </w:rPr>
        <w:t>11</w:t>
      </w:r>
      <w:r>
        <w:rPr>
          <w:spacing w:val="-6"/>
          <w:sz w:val="20"/>
        </w:rPr>
        <w:t xml:space="preserve"> </w:t>
      </w:r>
      <w:r>
        <w:rPr>
          <w:b/>
          <w:sz w:val="20"/>
        </w:rPr>
        <w:t>La</w:t>
      </w:r>
      <w:r>
        <w:rPr>
          <w:b/>
          <w:spacing w:val="-4"/>
          <w:sz w:val="20"/>
        </w:rPr>
        <w:t xml:space="preserve"> </w:t>
      </w:r>
      <w:r>
        <w:rPr>
          <w:b/>
          <w:sz w:val="20"/>
        </w:rPr>
        <w:t>canhada</w:t>
      </w:r>
      <w:r>
        <w:rPr>
          <w:b/>
          <w:spacing w:val="-5"/>
          <w:sz w:val="20"/>
        </w:rPr>
        <w:t xml:space="preserve"> </w:t>
      </w:r>
      <w:r>
        <w:rPr>
          <w:b/>
          <w:sz w:val="20"/>
        </w:rPr>
        <w:t>:</w:t>
      </w:r>
      <w:r>
        <w:rPr>
          <w:b/>
          <w:spacing w:val="-4"/>
          <w:sz w:val="20"/>
        </w:rPr>
        <w:t xml:space="preserve"> </w:t>
      </w:r>
      <w:r>
        <w:rPr>
          <w:sz w:val="20"/>
        </w:rPr>
        <w:t>L’autor</w:t>
      </w:r>
      <w:r>
        <w:rPr>
          <w:spacing w:val="-5"/>
          <w:sz w:val="20"/>
        </w:rPr>
        <w:t xml:space="preserve"> </w:t>
      </w:r>
      <w:r>
        <w:rPr>
          <w:sz w:val="20"/>
        </w:rPr>
        <w:t>qu’avè</w:t>
      </w:r>
      <w:r>
        <w:rPr>
          <w:spacing w:val="-3"/>
          <w:sz w:val="20"/>
        </w:rPr>
        <w:t xml:space="preserve"> </w:t>
      </w:r>
      <w:r>
        <w:rPr>
          <w:sz w:val="20"/>
        </w:rPr>
        <w:t>emplegat</w:t>
      </w:r>
      <w:r>
        <w:rPr>
          <w:spacing w:val="-5"/>
          <w:sz w:val="20"/>
        </w:rPr>
        <w:t xml:space="preserve"> </w:t>
      </w:r>
      <w:r>
        <w:rPr>
          <w:sz w:val="20"/>
        </w:rPr>
        <w:t>lo</w:t>
      </w:r>
      <w:r>
        <w:rPr>
          <w:spacing w:val="-3"/>
          <w:sz w:val="20"/>
        </w:rPr>
        <w:t xml:space="preserve"> </w:t>
      </w:r>
      <w:r>
        <w:rPr>
          <w:sz w:val="20"/>
        </w:rPr>
        <w:t>gallicisme</w:t>
      </w:r>
      <w:r>
        <w:rPr>
          <w:spacing w:val="-2"/>
          <w:sz w:val="20"/>
        </w:rPr>
        <w:t xml:space="preserve"> </w:t>
      </w:r>
      <w:r>
        <w:rPr>
          <w:i/>
          <w:sz w:val="20"/>
        </w:rPr>
        <w:t>«</w:t>
      </w:r>
      <w:r>
        <w:rPr>
          <w:i/>
          <w:spacing w:val="-5"/>
          <w:sz w:val="20"/>
        </w:rPr>
        <w:t xml:space="preserve"> </w:t>
      </w:r>
      <w:r>
        <w:rPr>
          <w:i/>
          <w:sz w:val="20"/>
        </w:rPr>
        <w:t>la</w:t>
      </w:r>
      <w:r>
        <w:rPr>
          <w:i/>
          <w:spacing w:val="-4"/>
          <w:sz w:val="20"/>
        </w:rPr>
        <w:t xml:space="preserve"> </w:t>
      </w:r>
      <w:r>
        <w:rPr>
          <w:i/>
          <w:sz w:val="20"/>
        </w:rPr>
        <w:t>muta</w:t>
      </w:r>
      <w:r>
        <w:rPr>
          <w:i/>
          <w:spacing w:val="-4"/>
          <w:sz w:val="20"/>
        </w:rPr>
        <w:t xml:space="preserve"> </w:t>
      </w:r>
      <w:r>
        <w:rPr>
          <w:i/>
          <w:sz w:val="20"/>
        </w:rPr>
        <w:t>»</w:t>
      </w:r>
      <w:r>
        <w:rPr>
          <w:sz w:val="20"/>
        </w:rPr>
        <w:t>,</w:t>
      </w:r>
      <w:r>
        <w:rPr>
          <w:spacing w:val="-6"/>
          <w:sz w:val="20"/>
        </w:rPr>
        <w:t xml:space="preserve"> </w:t>
      </w:r>
      <w:r>
        <w:rPr>
          <w:sz w:val="20"/>
        </w:rPr>
        <w:t>mes</w:t>
      </w:r>
      <w:r>
        <w:rPr>
          <w:spacing w:val="-6"/>
          <w:sz w:val="20"/>
        </w:rPr>
        <w:t xml:space="preserve"> </w:t>
      </w:r>
      <w:r>
        <w:rPr>
          <w:sz w:val="20"/>
        </w:rPr>
        <w:t>que</w:t>
      </w:r>
      <w:r>
        <w:rPr>
          <w:spacing w:val="-2"/>
          <w:sz w:val="20"/>
        </w:rPr>
        <w:t xml:space="preserve"> </w:t>
      </w:r>
      <w:r>
        <w:rPr>
          <w:sz w:val="20"/>
        </w:rPr>
        <w:t>vau</w:t>
      </w:r>
      <w:r>
        <w:rPr>
          <w:spacing w:val="-5"/>
          <w:sz w:val="20"/>
        </w:rPr>
        <w:t xml:space="preserve"> </w:t>
      </w:r>
      <w:r>
        <w:rPr>
          <w:sz w:val="20"/>
        </w:rPr>
        <w:t>miélher</w:t>
      </w:r>
      <w:r>
        <w:rPr>
          <w:spacing w:val="-4"/>
          <w:sz w:val="20"/>
        </w:rPr>
        <w:t xml:space="preserve"> </w:t>
      </w:r>
      <w:r>
        <w:rPr>
          <w:sz w:val="20"/>
        </w:rPr>
        <w:t>utilizar</w:t>
      </w:r>
      <w:r>
        <w:rPr>
          <w:spacing w:val="-5"/>
          <w:sz w:val="20"/>
        </w:rPr>
        <w:t xml:space="preserve"> </w:t>
      </w:r>
      <w:r>
        <w:rPr>
          <w:sz w:val="20"/>
        </w:rPr>
        <w:t>lo</w:t>
      </w:r>
      <w:r>
        <w:rPr>
          <w:spacing w:val="-4"/>
          <w:sz w:val="20"/>
        </w:rPr>
        <w:t xml:space="preserve"> </w:t>
      </w:r>
      <w:r>
        <w:rPr>
          <w:sz w:val="20"/>
        </w:rPr>
        <w:t>vertadèr</w:t>
      </w:r>
      <w:r>
        <w:rPr>
          <w:spacing w:val="-4"/>
          <w:sz w:val="20"/>
        </w:rPr>
        <w:t xml:space="preserve"> </w:t>
      </w:r>
      <w:r>
        <w:rPr>
          <w:sz w:val="20"/>
        </w:rPr>
        <w:t>mòt</w:t>
      </w:r>
      <w:r>
        <w:rPr>
          <w:spacing w:val="-7"/>
          <w:sz w:val="20"/>
        </w:rPr>
        <w:t xml:space="preserve"> </w:t>
      </w:r>
      <w:r>
        <w:rPr>
          <w:spacing w:val="-2"/>
          <w:sz w:val="20"/>
        </w:rPr>
        <w:t>gascon.</w:t>
      </w:r>
    </w:p>
    <w:p w:rsidR="009461EE" w:rsidRDefault="009461EE" w:rsidP="009461EE">
      <w:pPr>
        <w:pStyle w:val="Corpsdetexte"/>
        <w:ind w:left="171"/>
      </w:pPr>
      <w:r>
        <w:rPr>
          <w:vertAlign w:val="superscript"/>
        </w:rPr>
        <w:t>12</w:t>
      </w:r>
      <w:r>
        <w:rPr>
          <w:spacing w:val="-5"/>
        </w:rPr>
        <w:t xml:space="preserve"> </w:t>
      </w:r>
      <w:r>
        <w:rPr>
          <w:b/>
        </w:rPr>
        <w:t>La</w:t>
      </w:r>
      <w:r>
        <w:rPr>
          <w:b/>
          <w:spacing w:val="-4"/>
        </w:rPr>
        <w:t xml:space="preserve"> </w:t>
      </w:r>
      <w:r>
        <w:rPr>
          <w:b/>
        </w:rPr>
        <w:t>votz</w:t>
      </w:r>
      <w:r>
        <w:rPr>
          <w:b/>
          <w:spacing w:val="-5"/>
        </w:rPr>
        <w:t xml:space="preserve"> </w:t>
      </w:r>
      <w:r>
        <w:rPr>
          <w:b/>
        </w:rPr>
        <w:t>:</w:t>
      </w:r>
      <w:r>
        <w:rPr>
          <w:b/>
          <w:spacing w:val="-5"/>
        </w:rPr>
        <w:t xml:space="preserve"> </w:t>
      </w:r>
      <w:r>
        <w:t>L’autor</w:t>
      </w:r>
      <w:r>
        <w:rPr>
          <w:spacing w:val="-5"/>
        </w:rPr>
        <w:t xml:space="preserve"> </w:t>
      </w:r>
      <w:r>
        <w:t>qu’avè</w:t>
      </w:r>
      <w:r>
        <w:rPr>
          <w:spacing w:val="-5"/>
        </w:rPr>
        <w:t xml:space="preserve"> </w:t>
      </w:r>
      <w:r>
        <w:t>emplegat</w:t>
      </w:r>
      <w:r>
        <w:rPr>
          <w:spacing w:val="-4"/>
        </w:rPr>
        <w:t xml:space="preserve"> </w:t>
      </w:r>
      <w:r>
        <w:t>lo</w:t>
      </w:r>
      <w:r>
        <w:rPr>
          <w:spacing w:val="-2"/>
        </w:rPr>
        <w:t xml:space="preserve"> </w:t>
      </w:r>
      <w:r>
        <w:t>localisme</w:t>
      </w:r>
      <w:r>
        <w:rPr>
          <w:spacing w:val="-4"/>
        </w:rPr>
        <w:t xml:space="preserve"> </w:t>
      </w:r>
      <w:r>
        <w:rPr>
          <w:i/>
        </w:rPr>
        <w:t>«</w:t>
      </w:r>
      <w:r>
        <w:rPr>
          <w:i/>
          <w:spacing w:val="-4"/>
        </w:rPr>
        <w:t xml:space="preserve"> </w:t>
      </w:r>
      <w:r>
        <w:rPr>
          <w:i/>
        </w:rPr>
        <w:t>la</w:t>
      </w:r>
      <w:r>
        <w:rPr>
          <w:i/>
          <w:spacing w:val="-4"/>
        </w:rPr>
        <w:t xml:space="preserve"> </w:t>
      </w:r>
      <w:r>
        <w:rPr>
          <w:i/>
        </w:rPr>
        <w:t>vutz</w:t>
      </w:r>
      <w:r>
        <w:rPr>
          <w:i/>
          <w:spacing w:val="-6"/>
        </w:rPr>
        <w:t xml:space="preserve"> </w:t>
      </w:r>
      <w:r>
        <w:rPr>
          <w:i/>
        </w:rPr>
        <w:t>»</w:t>
      </w:r>
      <w:r>
        <w:t>,</w:t>
      </w:r>
      <w:r>
        <w:rPr>
          <w:spacing w:val="-7"/>
        </w:rPr>
        <w:t xml:space="preserve"> </w:t>
      </w:r>
      <w:r>
        <w:t>mes</w:t>
      </w:r>
      <w:r>
        <w:rPr>
          <w:spacing w:val="-5"/>
        </w:rPr>
        <w:t xml:space="preserve"> </w:t>
      </w:r>
      <w:r>
        <w:t>que</w:t>
      </w:r>
      <w:r>
        <w:rPr>
          <w:spacing w:val="-2"/>
        </w:rPr>
        <w:t xml:space="preserve"> </w:t>
      </w:r>
      <w:r>
        <w:t>vau</w:t>
      </w:r>
      <w:r>
        <w:rPr>
          <w:spacing w:val="-4"/>
        </w:rPr>
        <w:t xml:space="preserve"> </w:t>
      </w:r>
      <w:r>
        <w:t>miélher</w:t>
      </w:r>
      <w:r>
        <w:rPr>
          <w:spacing w:val="-4"/>
        </w:rPr>
        <w:t xml:space="preserve"> </w:t>
      </w:r>
      <w:r>
        <w:t>utilizar</w:t>
      </w:r>
      <w:r>
        <w:rPr>
          <w:spacing w:val="-5"/>
        </w:rPr>
        <w:t xml:space="preserve"> </w:t>
      </w:r>
      <w:r>
        <w:t>lo</w:t>
      </w:r>
      <w:r>
        <w:rPr>
          <w:spacing w:val="-4"/>
        </w:rPr>
        <w:t xml:space="preserve"> </w:t>
      </w:r>
      <w:r>
        <w:t>vertadèr</w:t>
      </w:r>
      <w:r>
        <w:rPr>
          <w:spacing w:val="-4"/>
        </w:rPr>
        <w:t xml:space="preserve"> </w:t>
      </w:r>
      <w:r>
        <w:t>mòt</w:t>
      </w:r>
      <w:r>
        <w:rPr>
          <w:spacing w:val="-6"/>
        </w:rPr>
        <w:t xml:space="preserve"> </w:t>
      </w:r>
      <w:r>
        <w:rPr>
          <w:spacing w:val="-2"/>
        </w:rPr>
        <w:t>gascon.</w:t>
      </w:r>
    </w:p>
    <w:p w:rsidR="009461EE" w:rsidRDefault="009461EE" w:rsidP="009461EE">
      <w:pPr>
        <w:pStyle w:val="Corpsdetexte"/>
        <w:spacing w:line="229" w:lineRule="exact"/>
        <w:ind w:left="171"/>
      </w:pPr>
      <w:r>
        <w:rPr>
          <w:vertAlign w:val="superscript"/>
        </w:rPr>
        <w:t>13</w:t>
      </w:r>
      <w:r>
        <w:rPr>
          <w:spacing w:val="-6"/>
        </w:rPr>
        <w:t xml:space="preserve"> </w:t>
      </w:r>
      <w:r>
        <w:rPr>
          <w:b/>
        </w:rPr>
        <w:t>Enmalit</w:t>
      </w:r>
      <w:r>
        <w:rPr>
          <w:b/>
          <w:spacing w:val="-6"/>
        </w:rPr>
        <w:t xml:space="preserve"> </w:t>
      </w:r>
      <w:r>
        <w:rPr>
          <w:b/>
        </w:rPr>
        <w:t>:</w:t>
      </w:r>
      <w:r>
        <w:rPr>
          <w:b/>
          <w:spacing w:val="-2"/>
        </w:rPr>
        <w:t xml:space="preserve"> </w:t>
      </w:r>
      <w:r>
        <w:t>L’autor</w:t>
      </w:r>
      <w:r>
        <w:rPr>
          <w:spacing w:val="-6"/>
        </w:rPr>
        <w:t xml:space="preserve"> </w:t>
      </w:r>
      <w:r>
        <w:t>qu’avè</w:t>
      </w:r>
      <w:r>
        <w:rPr>
          <w:spacing w:val="-6"/>
        </w:rPr>
        <w:t xml:space="preserve"> </w:t>
      </w:r>
      <w:r>
        <w:t>emplegat</w:t>
      </w:r>
      <w:r>
        <w:rPr>
          <w:spacing w:val="-5"/>
        </w:rPr>
        <w:t xml:space="preserve"> </w:t>
      </w:r>
      <w:r>
        <w:t>lo</w:t>
      </w:r>
      <w:r>
        <w:rPr>
          <w:spacing w:val="-5"/>
        </w:rPr>
        <w:t xml:space="preserve"> </w:t>
      </w:r>
      <w:r>
        <w:t>gallicisme</w:t>
      </w:r>
      <w:r>
        <w:rPr>
          <w:spacing w:val="-2"/>
        </w:rPr>
        <w:t xml:space="preserve"> </w:t>
      </w:r>
      <w:r>
        <w:rPr>
          <w:i/>
        </w:rPr>
        <w:t>«</w:t>
      </w:r>
      <w:r>
        <w:rPr>
          <w:i/>
          <w:spacing w:val="-5"/>
        </w:rPr>
        <w:t xml:space="preserve"> </w:t>
      </w:r>
      <w:r>
        <w:rPr>
          <w:i/>
        </w:rPr>
        <w:t>fachat</w:t>
      </w:r>
      <w:r>
        <w:rPr>
          <w:i/>
          <w:spacing w:val="-7"/>
        </w:rPr>
        <w:t xml:space="preserve"> </w:t>
      </w:r>
      <w:r>
        <w:rPr>
          <w:i/>
        </w:rPr>
        <w:t>»</w:t>
      </w:r>
      <w:r>
        <w:t>,</w:t>
      </w:r>
      <w:r>
        <w:rPr>
          <w:spacing w:val="-6"/>
        </w:rPr>
        <w:t xml:space="preserve"> </w:t>
      </w:r>
      <w:r>
        <w:t>mes</w:t>
      </w:r>
      <w:r>
        <w:rPr>
          <w:spacing w:val="-6"/>
        </w:rPr>
        <w:t xml:space="preserve"> </w:t>
      </w:r>
      <w:r>
        <w:t>que</w:t>
      </w:r>
      <w:r>
        <w:rPr>
          <w:spacing w:val="-3"/>
        </w:rPr>
        <w:t xml:space="preserve"> </w:t>
      </w:r>
      <w:r>
        <w:t>vau</w:t>
      </w:r>
      <w:r>
        <w:rPr>
          <w:spacing w:val="-5"/>
        </w:rPr>
        <w:t xml:space="preserve"> </w:t>
      </w:r>
      <w:r>
        <w:t>miélher</w:t>
      </w:r>
      <w:r>
        <w:rPr>
          <w:spacing w:val="-5"/>
        </w:rPr>
        <w:t xml:space="preserve"> </w:t>
      </w:r>
      <w:r>
        <w:t>utilizar</w:t>
      </w:r>
      <w:r>
        <w:rPr>
          <w:spacing w:val="-5"/>
        </w:rPr>
        <w:t xml:space="preserve"> </w:t>
      </w:r>
      <w:r>
        <w:t>lo</w:t>
      </w:r>
      <w:r>
        <w:rPr>
          <w:spacing w:val="-5"/>
        </w:rPr>
        <w:t xml:space="preserve"> </w:t>
      </w:r>
      <w:r>
        <w:t>vertadèr</w:t>
      </w:r>
      <w:r>
        <w:rPr>
          <w:spacing w:val="-4"/>
        </w:rPr>
        <w:t xml:space="preserve"> </w:t>
      </w:r>
      <w:r>
        <w:t>mòt</w:t>
      </w:r>
      <w:r>
        <w:rPr>
          <w:spacing w:val="-4"/>
        </w:rPr>
        <w:t xml:space="preserve"> </w:t>
      </w:r>
      <w:r>
        <w:rPr>
          <w:spacing w:val="-2"/>
        </w:rPr>
        <w:t>gascon.</w:t>
      </w:r>
    </w:p>
    <w:p w:rsidR="009461EE" w:rsidRDefault="009461EE" w:rsidP="009461EE">
      <w:pPr>
        <w:spacing w:line="229" w:lineRule="exact"/>
        <w:ind w:left="171"/>
        <w:rPr>
          <w:sz w:val="20"/>
        </w:rPr>
      </w:pPr>
      <w:r>
        <w:rPr>
          <w:sz w:val="20"/>
          <w:vertAlign w:val="superscript"/>
        </w:rPr>
        <w:t>14</w:t>
      </w:r>
      <w:r>
        <w:rPr>
          <w:spacing w:val="-7"/>
          <w:sz w:val="20"/>
        </w:rPr>
        <w:t xml:space="preserve"> </w:t>
      </w:r>
      <w:r>
        <w:rPr>
          <w:b/>
          <w:sz w:val="20"/>
        </w:rPr>
        <w:t>Que</w:t>
      </w:r>
      <w:r>
        <w:rPr>
          <w:b/>
          <w:spacing w:val="-6"/>
          <w:sz w:val="20"/>
        </w:rPr>
        <w:t xml:space="preserve"> </w:t>
      </w:r>
      <w:r>
        <w:rPr>
          <w:b/>
          <w:sz w:val="20"/>
        </w:rPr>
        <w:t>quilha</w:t>
      </w:r>
      <w:r>
        <w:rPr>
          <w:b/>
          <w:spacing w:val="-6"/>
          <w:sz w:val="20"/>
        </w:rPr>
        <w:t xml:space="preserve"> </w:t>
      </w:r>
      <w:r>
        <w:rPr>
          <w:b/>
          <w:sz w:val="20"/>
        </w:rPr>
        <w:t>l’aurelha</w:t>
      </w:r>
      <w:r>
        <w:rPr>
          <w:b/>
          <w:spacing w:val="-6"/>
          <w:sz w:val="20"/>
        </w:rPr>
        <w:t xml:space="preserve"> </w:t>
      </w:r>
      <w:r>
        <w:rPr>
          <w:b/>
          <w:sz w:val="20"/>
        </w:rPr>
        <w:t>:</w:t>
      </w:r>
      <w:r>
        <w:rPr>
          <w:b/>
          <w:spacing w:val="-5"/>
          <w:sz w:val="20"/>
        </w:rPr>
        <w:t xml:space="preserve"> </w:t>
      </w:r>
      <w:r>
        <w:rPr>
          <w:sz w:val="20"/>
        </w:rPr>
        <w:t>L’autor</w:t>
      </w:r>
      <w:r>
        <w:rPr>
          <w:spacing w:val="-6"/>
          <w:sz w:val="20"/>
        </w:rPr>
        <w:t xml:space="preserve"> </w:t>
      </w:r>
      <w:r>
        <w:rPr>
          <w:sz w:val="20"/>
        </w:rPr>
        <w:t>qu’avè</w:t>
      </w:r>
      <w:r>
        <w:rPr>
          <w:spacing w:val="-6"/>
          <w:sz w:val="20"/>
        </w:rPr>
        <w:t xml:space="preserve"> </w:t>
      </w:r>
      <w:r>
        <w:rPr>
          <w:sz w:val="20"/>
        </w:rPr>
        <w:t>emplegat</w:t>
      </w:r>
      <w:r>
        <w:rPr>
          <w:spacing w:val="-6"/>
          <w:sz w:val="20"/>
        </w:rPr>
        <w:t xml:space="preserve"> </w:t>
      </w:r>
      <w:r>
        <w:rPr>
          <w:sz w:val="20"/>
        </w:rPr>
        <w:t>lo</w:t>
      </w:r>
      <w:r>
        <w:rPr>
          <w:spacing w:val="-6"/>
          <w:sz w:val="20"/>
        </w:rPr>
        <w:t xml:space="preserve"> </w:t>
      </w:r>
      <w:r>
        <w:rPr>
          <w:sz w:val="20"/>
        </w:rPr>
        <w:t>gallicisme</w:t>
      </w:r>
      <w:r>
        <w:rPr>
          <w:spacing w:val="-2"/>
          <w:sz w:val="20"/>
        </w:rPr>
        <w:t xml:space="preserve"> </w:t>
      </w:r>
      <w:r>
        <w:rPr>
          <w:i/>
          <w:sz w:val="20"/>
        </w:rPr>
        <w:t>«</w:t>
      </w:r>
      <w:r>
        <w:rPr>
          <w:i/>
          <w:spacing w:val="-6"/>
          <w:sz w:val="20"/>
        </w:rPr>
        <w:t xml:space="preserve"> </w:t>
      </w:r>
      <w:r>
        <w:rPr>
          <w:i/>
          <w:sz w:val="20"/>
        </w:rPr>
        <w:t>dreça</w:t>
      </w:r>
      <w:r>
        <w:rPr>
          <w:i/>
          <w:spacing w:val="-5"/>
          <w:sz w:val="20"/>
        </w:rPr>
        <w:t xml:space="preserve"> </w:t>
      </w:r>
      <w:r>
        <w:rPr>
          <w:i/>
          <w:sz w:val="20"/>
        </w:rPr>
        <w:t>»</w:t>
      </w:r>
      <w:r>
        <w:rPr>
          <w:sz w:val="20"/>
        </w:rPr>
        <w:t>,</w:t>
      </w:r>
      <w:r>
        <w:rPr>
          <w:spacing w:val="-6"/>
          <w:sz w:val="20"/>
        </w:rPr>
        <w:t xml:space="preserve"> </w:t>
      </w:r>
      <w:r>
        <w:rPr>
          <w:sz w:val="20"/>
        </w:rPr>
        <w:t>mes</w:t>
      </w:r>
      <w:r>
        <w:rPr>
          <w:spacing w:val="-7"/>
          <w:sz w:val="20"/>
        </w:rPr>
        <w:t xml:space="preserve"> </w:t>
      </w:r>
      <w:r>
        <w:rPr>
          <w:sz w:val="20"/>
        </w:rPr>
        <w:t>que</w:t>
      </w:r>
      <w:r>
        <w:rPr>
          <w:spacing w:val="-4"/>
          <w:sz w:val="20"/>
        </w:rPr>
        <w:t xml:space="preserve"> </w:t>
      </w:r>
      <w:r>
        <w:rPr>
          <w:sz w:val="20"/>
        </w:rPr>
        <w:t>vau</w:t>
      </w:r>
      <w:r>
        <w:rPr>
          <w:spacing w:val="-5"/>
          <w:sz w:val="20"/>
        </w:rPr>
        <w:t xml:space="preserve"> </w:t>
      </w:r>
      <w:r>
        <w:rPr>
          <w:sz w:val="20"/>
        </w:rPr>
        <w:t>miélher</w:t>
      </w:r>
      <w:r>
        <w:rPr>
          <w:spacing w:val="-6"/>
          <w:sz w:val="20"/>
        </w:rPr>
        <w:t xml:space="preserve"> </w:t>
      </w:r>
      <w:r>
        <w:rPr>
          <w:sz w:val="20"/>
        </w:rPr>
        <w:t>utilizar</w:t>
      </w:r>
      <w:r>
        <w:rPr>
          <w:spacing w:val="-5"/>
          <w:sz w:val="20"/>
        </w:rPr>
        <w:t xml:space="preserve"> </w:t>
      </w:r>
      <w:r>
        <w:rPr>
          <w:sz w:val="20"/>
        </w:rPr>
        <w:t>lo</w:t>
      </w:r>
      <w:r>
        <w:rPr>
          <w:spacing w:val="-5"/>
          <w:sz w:val="20"/>
        </w:rPr>
        <w:t xml:space="preserve"> </w:t>
      </w:r>
      <w:r>
        <w:rPr>
          <w:sz w:val="20"/>
        </w:rPr>
        <w:t>vertadèr</w:t>
      </w:r>
      <w:r>
        <w:rPr>
          <w:spacing w:val="-4"/>
          <w:sz w:val="20"/>
        </w:rPr>
        <w:t xml:space="preserve"> </w:t>
      </w:r>
      <w:r>
        <w:rPr>
          <w:sz w:val="20"/>
        </w:rPr>
        <w:t>mòt</w:t>
      </w:r>
      <w:r>
        <w:rPr>
          <w:spacing w:val="-7"/>
          <w:sz w:val="20"/>
        </w:rPr>
        <w:t xml:space="preserve"> </w:t>
      </w:r>
      <w:r>
        <w:rPr>
          <w:spacing w:val="-2"/>
          <w:sz w:val="20"/>
        </w:rPr>
        <w:t>gascon.</w:t>
      </w:r>
    </w:p>
    <w:p w:rsidR="009461EE" w:rsidRDefault="009461EE" w:rsidP="009461EE">
      <w:pPr>
        <w:spacing w:before="103"/>
        <w:ind w:left="171"/>
        <w:rPr>
          <w:sz w:val="20"/>
        </w:rPr>
      </w:pPr>
      <w:r>
        <w:rPr>
          <w:sz w:val="20"/>
          <w:vertAlign w:val="superscript"/>
        </w:rPr>
        <w:t>15</w:t>
      </w:r>
      <w:r>
        <w:rPr>
          <w:spacing w:val="-7"/>
          <w:sz w:val="20"/>
        </w:rPr>
        <w:t xml:space="preserve"> </w:t>
      </w:r>
      <w:r>
        <w:rPr>
          <w:b/>
          <w:sz w:val="20"/>
        </w:rPr>
        <w:t>Tot</w:t>
      </w:r>
      <w:r>
        <w:rPr>
          <w:b/>
          <w:spacing w:val="-6"/>
          <w:sz w:val="20"/>
        </w:rPr>
        <w:t xml:space="preserve"> </w:t>
      </w:r>
      <w:r>
        <w:rPr>
          <w:b/>
          <w:sz w:val="20"/>
        </w:rPr>
        <w:t>dòi</w:t>
      </w:r>
      <w:r>
        <w:rPr>
          <w:b/>
          <w:spacing w:val="-7"/>
          <w:sz w:val="20"/>
        </w:rPr>
        <w:t xml:space="preserve"> </w:t>
      </w:r>
      <w:r>
        <w:rPr>
          <w:b/>
          <w:sz w:val="20"/>
        </w:rPr>
        <w:t>:</w:t>
      </w:r>
      <w:r>
        <w:rPr>
          <w:b/>
          <w:spacing w:val="-8"/>
          <w:sz w:val="20"/>
        </w:rPr>
        <w:t xml:space="preserve"> </w:t>
      </w:r>
      <w:r>
        <w:rPr>
          <w:sz w:val="20"/>
        </w:rPr>
        <w:t>Tot</w:t>
      </w:r>
      <w:r>
        <w:rPr>
          <w:spacing w:val="-7"/>
          <w:sz w:val="20"/>
        </w:rPr>
        <w:t xml:space="preserve"> </w:t>
      </w:r>
      <w:r>
        <w:rPr>
          <w:sz w:val="20"/>
        </w:rPr>
        <w:t>escaç,</w:t>
      </w:r>
      <w:r>
        <w:rPr>
          <w:spacing w:val="-5"/>
          <w:sz w:val="20"/>
        </w:rPr>
        <w:t xml:space="preserve"> </w:t>
      </w:r>
      <w:r>
        <w:rPr>
          <w:sz w:val="20"/>
        </w:rPr>
        <w:t>tant</w:t>
      </w:r>
      <w:r>
        <w:rPr>
          <w:spacing w:val="-7"/>
          <w:sz w:val="20"/>
        </w:rPr>
        <w:t xml:space="preserve"> </w:t>
      </w:r>
      <w:r>
        <w:rPr>
          <w:sz w:val="20"/>
        </w:rPr>
        <w:t>per</w:t>
      </w:r>
      <w:r>
        <w:rPr>
          <w:spacing w:val="-5"/>
          <w:sz w:val="20"/>
        </w:rPr>
        <w:t xml:space="preserve"> </w:t>
      </w:r>
      <w:r>
        <w:rPr>
          <w:sz w:val="20"/>
        </w:rPr>
        <w:t>tant,</w:t>
      </w:r>
      <w:r>
        <w:rPr>
          <w:spacing w:val="-7"/>
          <w:sz w:val="20"/>
        </w:rPr>
        <w:t xml:space="preserve"> </w:t>
      </w:r>
      <w:r>
        <w:rPr>
          <w:sz w:val="20"/>
        </w:rPr>
        <w:t>a</w:t>
      </w:r>
      <w:r>
        <w:rPr>
          <w:spacing w:val="-6"/>
          <w:sz w:val="20"/>
        </w:rPr>
        <w:t xml:space="preserve"> </w:t>
      </w:r>
      <w:r>
        <w:rPr>
          <w:spacing w:val="-2"/>
          <w:sz w:val="20"/>
        </w:rPr>
        <w:t>penas.</w:t>
      </w:r>
    </w:p>
    <w:p w:rsidR="009461EE" w:rsidRDefault="00931A3A" w:rsidP="009461EE">
      <w:pPr>
        <w:spacing w:before="1"/>
        <w:ind w:left="171"/>
        <w:rPr>
          <w:sz w:val="20"/>
        </w:rPr>
      </w:pPr>
      <w:r w:rsidRPr="00931A3A">
        <w:rPr>
          <w:lang w:val="ca-ES"/>
        </w:rPr>
        <w:pict>
          <v:rect id="docshape6" o:spid="_x0000_s1026" style="position:absolute;left:0;text-align:left;margin-left:48.5pt;margin-top:-589.75pt;width:.5pt;height:563.15pt;z-index:-251658752;mso-position-horizontal-relative:page" fillcolor="black" stroked="f">
            <w10:wrap anchorx="page"/>
          </v:rect>
        </w:pict>
      </w:r>
      <w:r w:rsidR="009461EE">
        <w:rPr>
          <w:sz w:val="20"/>
          <w:vertAlign w:val="superscript"/>
        </w:rPr>
        <w:t>16</w:t>
      </w:r>
      <w:r w:rsidR="009461EE">
        <w:rPr>
          <w:spacing w:val="-4"/>
          <w:sz w:val="20"/>
        </w:rPr>
        <w:t xml:space="preserve"> </w:t>
      </w:r>
      <w:r w:rsidR="009461EE">
        <w:rPr>
          <w:b/>
          <w:sz w:val="20"/>
        </w:rPr>
        <w:t>Ne</w:t>
      </w:r>
      <w:r w:rsidR="009461EE">
        <w:rPr>
          <w:b/>
          <w:spacing w:val="23"/>
          <w:sz w:val="20"/>
        </w:rPr>
        <w:t xml:space="preserve"> </w:t>
      </w:r>
      <w:r w:rsidR="009461EE">
        <w:rPr>
          <w:b/>
          <w:sz w:val="20"/>
        </w:rPr>
        <w:t>bolegava</w:t>
      </w:r>
      <w:r w:rsidR="009461EE">
        <w:rPr>
          <w:b/>
          <w:spacing w:val="24"/>
          <w:sz w:val="20"/>
        </w:rPr>
        <w:t xml:space="preserve"> </w:t>
      </w:r>
      <w:r w:rsidR="009461EE">
        <w:rPr>
          <w:b/>
          <w:sz w:val="20"/>
        </w:rPr>
        <w:t>pas</w:t>
      </w:r>
      <w:r w:rsidR="009461EE">
        <w:rPr>
          <w:b/>
          <w:spacing w:val="20"/>
          <w:sz w:val="20"/>
        </w:rPr>
        <w:t xml:space="preserve"> </w:t>
      </w:r>
      <w:r w:rsidR="009461EE">
        <w:rPr>
          <w:b/>
          <w:sz w:val="20"/>
        </w:rPr>
        <w:t>:</w:t>
      </w:r>
      <w:r w:rsidR="009461EE">
        <w:rPr>
          <w:b/>
          <w:spacing w:val="18"/>
          <w:sz w:val="20"/>
        </w:rPr>
        <w:t xml:space="preserve"> </w:t>
      </w:r>
      <w:r w:rsidR="009461EE">
        <w:rPr>
          <w:sz w:val="20"/>
        </w:rPr>
        <w:t>L’autor</w:t>
      </w:r>
      <w:r w:rsidR="009461EE">
        <w:rPr>
          <w:spacing w:val="17"/>
          <w:sz w:val="20"/>
        </w:rPr>
        <w:t xml:space="preserve"> </w:t>
      </w:r>
      <w:r w:rsidR="009461EE">
        <w:rPr>
          <w:sz w:val="20"/>
        </w:rPr>
        <w:t>qu’avè</w:t>
      </w:r>
      <w:r w:rsidR="009461EE">
        <w:rPr>
          <w:spacing w:val="16"/>
          <w:sz w:val="20"/>
        </w:rPr>
        <w:t xml:space="preserve"> </w:t>
      </w:r>
      <w:r w:rsidR="009461EE">
        <w:rPr>
          <w:sz w:val="20"/>
        </w:rPr>
        <w:t>emplegat</w:t>
      </w:r>
      <w:r w:rsidR="009461EE">
        <w:rPr>
          <w:spacing w:val="16"/>
          <w:sz w:val="20"/>
        </w:rPr>
        <w:t xml:space="preserve"> </w:t>
      </w:r>
      <w:r w:rsidR="009461EE">
        <w:rPr>
          <w:sz w:val="20"/>
        </w:rPr>
        <w:t>lo</w:t>
      </w:r>
      <w:r w:rsidR="009461EE">
        <w:rPr>
          <w:spacing w:val="18"/>
          <w:sz w:val="20"/>
        </w:rPr>
        <w:t xml:space="preserve"> </w:t>
      </w:r>
      <w:r w:rsidR="009461EE">
        <w:rPr>
          <w:sz w:val="20"/>
        </w:rPr>
        <w:t>gallicisme</w:t>
      </w:r>
      <w:r w:rsidR="009461EE">
        <w:rPr>
          <w:spacing w:val="22"/>
          <w:sz w:val="20"/>
        </w:rPr>
        <w:t xml:space="preserve"> </w:t>
      </w:r>
      <w:r w:rsidR="009461EE">
        <w:rPr>
          <w:i/>
          <w:sz w:val="20"/>
        </w:rPr>
        <w:t>«</w:t>
      </w:r>
      <w:r w:rsidR="009461EE">
        <w:rPr>
          <w:i/>
          <w:spacing w:val="19"/>
          <w:sz w:val="20"/>
        </w:rPr>
        <w:t xml:space="preserve"> </w:t>
      </w:r>
      <w:r w:rsidR="009461EE">
        <w:rPr>
          <w:i/>
          <w:sz w:val="20"/>
        </w:rPr>
        <w:t>botjava</w:t>
      </w:r>
      <w:r w:rsidR="009461EE">
        <w:rPr>
          <w:i/>
          <w:spacing w:val="18"/>
          <w:sz w:val="20"/>
        </w:rPr>
        <w:t xml:space="preserve"> </w:t>
      </w:r>
      <w:r w:rsidR="009461EE">
        <w:rPr>
          <w:i/>
          <w:sz w:val="20"/>
        </w:rPr>
        <w:t>»</w:t>
      </w:r>
      <w:r w:rsidR="009461EE">
        <w:rPr>
          <w:sz w:val="20"/>
        </w:rPr>
        <w:t>,</w:t>
      </w:r>
      <w:r w:rsidR="009461EE">
        <w:rPr>
          <w:spacing w:val="16"/>
          <w:sz w:val="20"/>
        </w:rPr>
        <w:t xml:space="preserve"> </w:t>
      </w:r>
      <w:r w:rsidR="009461EE">
        <w:rPr>
          <w:sz w:val="20"/>
        </w:rPr>
        <w:t>mes</w:t>
      </w:r>
      <w:r w:rsidR="009461EE">
        <w:rPr>
          <w:spacing w:val="18"/>
          <w:sz w:val="20"/>
        </w:rPr>
        <w:t xml:space="preserve"> </w:t>
      </w:r>
      <w:r w:rsidR="009461EE">
        <w:rPr>
          <w:sz w:val="20"/>
        </w:rPr>
        <w:t>que</w:t>
      </w:r>
      <w:r w:rsidR="009461EE">
        <w:rPr>
          <w:spacing w:val="18"/>
          <w:sz w:val="20"/>
        </w:rPr>
        <w:t xml:space="preserve"> </w:t>
      </w:r>
      <w:r w:rsidR="009461EE">
        <w:rPr>
          <w:sz w:val="20"/>
        </w:rPr>
        <w:t>vau</w:t>
      </w:r>
      <w:r w:rsidR="009461EE">
        <w:rPr>
          <w:spacing w:val="16"/>
          <w:sz w:val="20"/>
        </w:rPr>
        <w:t xml:space="preserve"> </w:t>
      </w:r>
      <w:r w:rsidR="009461EE">
        <w:rPr>
          <w:sz w:val="20"/>
        </w:rPr>
        <w:t>miélher</w:t>
      </w:r>
      <w:r w:rsidR="009461EE">
        <w:rPr>
          <w:spacing w:val="21"/>
          <w:sz w:val="20"/>
        </w:rPr>
        <w:t xml:space="preserve"> </w:t>
      </w:r>
      <w:r w:rsidR="009461EE">
        <w:rPr>
          <w:sz w:val="20"/>
        </w:rPr>
        <w:t>utilizar</w:t>
      </w:r>
      <w:r w:rsidR="009461EE">
        <w:rPr>
          <w:spacing w:val="17"/>
          <w:sz w:val="20"/>
        </w:rPr>
        <w:t xml:space="preserve"> </w:t>
      </w:r>
      <w:r w:rsidR="009461EE">
        <w:rPr>
          <w:sz w:val="20"/>
        </w:rPr>
        <w:t>lo</w:t>
      </w:r>
      <w:r w:rsidR="009461EE">
        <w:rPr>
          <w:spacing w:val="18"/>
          <w:sz w:val="20"/>
        </w:rPr>
        <w:t xml:space="preserve"> </w:t>
      </w:r>
      <w:r w:rsidR="009461EE">
        <w:rPr>
          <w:sz w:val="20"/>
        </w:rPr>
        <w:t>vertadèr</w:t>
      </w:r>
      <w:r w:rsidR="009461EE">
        <w:rPr>
          <w:spacing w:val="20"/>
          <w:sz w:val="20"/>
        </w:rPr>
        <w:t xml:space="preserve"> </w:t>
      </w:r>
      <w:r w:rsidR="009461EE">
        <w:rPr>
          <w:sz w:val="20"/>
        </w:rPr>
        <w:t>mòt</w:t>
      </w:r>
      <w:r w:rsidR="009461EE">
        <w:rPr>
          <w:spacing w:val="20"/>
          <w:sz w:val="20"/>
        </w:rPr>
        <w:t xml:space="preserve"> </w:t>
      </w:r>
      <w:r w:rsidR="009461EE">
        <w:rPr>
          <w:spacing w:val="-2"/>
          <w:sz w:val="20"/>
        </w:rPr>
        <w:t>gascon,</w:t>
      </w:r>
    </w:p>
    <w:p w:rsidR="009461EE" w:rsidRDefault="009461EE" w:rsidP="009461EE">
      <w:pPr>
        <w:pStyle w:val="Corpsdetexte"/>
        <w:ind w:left="171"/>
      </w:pPr>
      <w:r>
        <w:t>«</w:t>
      </w:r>
      <w:r>
        <w:rPr>
          <w:spacing w:val="-7"/>
        </w:rPr>
        <w:t xml:space="preserve"> </w:t>
      </w:r>
      <w:r>
        <w:t>bolegar »</w:t>
      </w:r>
      <w:r>
        <w:rPr>
          <w:spacing w:val="-6"/>
        </w:rPr>
        <w:t xml:space="preserve"> </w:t>
      </w:r>
      <w:r>
        <w:t>o «</w:t>
      </w:r>
      <w:r>
        <w:rPr>
          <w:spacing w:val="-4"/>
        </w:rPr>
        <w:t xml:space="preserve"> </w:t>
      </w:r>
      <w:r>
        <w:t>mautar</w:t>
      </w:r>
      <w:r>
        <w:rPr>
          <w:spacing w:val="2"/>
        </w:rPr>
        <w:t xml:space="preserve"> </w:t>
      </w:r>
      <w:r>
        <w:rPr>
          <w:spacing w:val="-5"/>
        </w:rPr>
        <w:t>».</w:t>
      </w:r>
    </w:p>
    <w:p w:rsidR="009461EE" w:rsidRDefault="009461EE" w:rsidP="009461EE">
      <w:pPr>
        <w:pStyle w:val="Corpsdetexte"/>
        <w:spacing w:before="1"/>
        <w:ind w:left="171"/>
      </w:pPr>
      <w:r>
        <w:rPr>
          <w:vertAlign w:val="superscript"/>
        </w:rPr>
        <w:t>17</w:t>
      </w:r>
      <w:r>
        <w:rPr>
          <w:spacing w:val="-3"/>
        </w:rPr>
        <w:t xml:space="preserve"> </w:t>
      </w:r>
      <w:r>
        <w:rPr>
          <w:b/>
        </w:rPr>
        <w:t>Un</w:t>
      </w:r>
      <w:r>
        <w:rPr>
          <w:b/>
          <w:spacing w:val="13"/>
        </w:rPr>
        <w:t xml:space="preserve"> </w:t>
      </w:r>
      <w:r>
        <w:rPr>
          <w:b/>
        </w:rPr>
        <w:t>pet</w:t>
      </w:r>
      <w:r>
        <w:rPr>
          <w:b/>
          <w:spacing w:val="14"/>
        </w:rPr>
        <w:t xml:space="preserve"> </w:t>
      </w:r>
      <w:r>
        <w:rPr>
          <w:b/>
        </w:rPr>
        <w:t>de</w:t>
      </w:r>
      <w:r>
        <w:rPr>
          <w:b/>
          <w:spacing w:val="13"/>
        </w:rPr>
        <w:t xml:space="preserve"> </w:t>
      </w:r>
      <w:r>
        <w:rPr>
          <w:b/>
        </w:rPr>
        <w:t>rugle</w:t>
      </w:r>
      <w:r>
        <w:rPr>
          <w:b/>
          <w:spacing w:val="14"/>
        </w:rPr>
        <w:t xml:space="preserve"> </w:t>
      </w:r>
      <w:r>
        <w:rPr>
          <w:b/>
        </w:rPr>
        <w:t xml:space="preserve">: </w:t>
      </w:r>
      <w:r>
        <w:t>L’autor qu’avè emplegat lo gallicisme « un pet de</w:t>
      </w:r>
      <w:r>
        <w:rPr>
          <w:spacing w:val="15"/>
        </w:rPr>
        <w:t xml:space="preserve"> </w:t>
      </w:r>
      <w:r>
        <w:rPr>
          <w:i/>
        </w:rPr>
        <w:t>tonnèrra</w:t>
      </w:r>
      <w:r>
        <w:rPr>
          <w:i/>
          <w:spacing w:val="13"/>
        </w:rPr>
        <w:t xml:space="preserve"> </w:t>
      </w:r>
      <w:r>
        <w:t xml:space="preserve">», mes que vau miélher utilizar lo vertadèr mòt </w:t>
      </w:r>
      <w:r>
        <w:rPr>
          <w:spacing w:val="-2"/>
        </w:rPr>
        <w:t>gascon.</w:t>
      </w:r>
    </w:p>
    <w:p w:rsidR="009461EE" w:rsidRDefault="009461EE" w:rsidP="009461EE">
      <w:pPr>
        <w:spacing w:line="228" w:lineRule="exact"/>
        <w:ind w:left="171"/>
        <w:rPr>
          <w:sz w:val="20"/>
        </w:rPr>
      </w:pPr>
      <w:r>
        <w:rPr>
          <w:sz w:val="20"/>
          <w:vertAlign w:val="superscript"/>
        </w:rPr>
        <w:t>18</w:t>
      </w:r>
      <w:r>
        <w:rPr>
          <w:spacing w:val="-4"/>
          <w:sz w:val="20"/>
        </w:rPr>
        <w:t xml:space="preserve"> </w:t>
      </w:r>
      <w:r>
        <w:rPr>
          <w:b/>
          <w:sz w:val="20"/>
        </w:rPr>
        <w:t>De</w:t>
      </w:r>
      <w:r>
        <w:rPr>
          <w:b/>
          <w:spacing w:val="-3"/>
          <w:sz w:val="20"/>
        </w:rPr>
        <w:t xml:space="preserve"> </w:t>
      </w:r>
      <w:r>
        <w:rPr>
          <w:b/>
          <w:sz w:val="20"/>
        </w:rPr>
        <w:t>n’i</w:t>
      </w:r>
      <w:r>
        <w:rPr>
          <w:b/>
          <w:spacing w:val="-3"/>
          <w:sz w:val="20"/>
        </w:rPr>
        <w:t xml:space="preserve"> </w:t>
      </w:r>
      <w:r>
        <w:rPr>
          <w:b/>
          <w:sz w:val="20"/>
        </w:rPr>
        <w:t>pas</w:t>
      </w:r>
      <w:r>
        <w:rPr>
          <w:b/>
          <w:spacing w:val="-4"/>
          <w:sz w:val="20"/>
        </w:rPr>
        <w:t xml:space="preserve"> </w:t>
      </w:r>
      <w:r>
        <w:rPr>
          <w:b/>
          <w:sz w:val="20"/>
        </w:rPr>
        <w:t>véder</w:t>
      </w:r>
      <w:r>
        <w:rPr>
          <w:b/>
          <w:spacing w:val="-7"/>
          <w:sz w:val="20"/>
        </w:rPr>
        <w:t xml:space="preserve"> </w:t>
      </w:r>
      <w:r>
        <w:rPr>
          <w:b/>
          <w:sz w:val="20"/>
        </w:rPr>
        <w:t xml:space="preserve">: </w:t>
      </w:r>
      <w:r>
        <w:rPr>
          <w:sz w:val="20"/>
        </w:rPr>
        <w:t>En</w:t>
      </w:r>
      <w:r>
        <w:rPr>
          <w:spacing w:val="-5"/>
          <w:sz w:val="20"/>
        </w:rPr>
        <w:t xml:space="preserve"> </w:t>
      </w:r>
      <w:r>
        <w:rPr>
          <w:sz w:val="20"/>
        </w:rPr>
        <w:t>Gascon,</w:t>
      </w:r>
      <w:r>
        <w:rPr>
          <w:spacing w:val="-3"/>
          <w:sz w:val="20"/>
        </w:rPr>
        <w:t xml:space="preserve"> </w:t>
      </w:r>
      <w:r>
        <w:rPr>
          <w:sz w:val="20"/>
        </w:rPr>
        <w:t>qu’arremplaçan</w:t>
      </w:r>
      <w:r>
        <w:rPr>
          <w:spacing w:val="-4"/>
          <w:sz w:val="20"/>
        </w:rPr>
        <w:t xml:space="preserve"> </w:t>
      </w:r>
      <w:r>
        <w:rPr>
          <w:sz w:val="20"/>
        </w:rPr>
        <w:t>soent</w:t>
      </w:r>
      <w:r>
        <w:rPr>
          <w:spacing w:val="-4"/>
          <w:sz w:val="20"/>
        </w:rPr>
        <w:t xml:space="preserve"> </w:t>
      </w:r>
      <w:r>
        <w:rPr>
          <w:sz w:val="20"/>
        </w:rPr>
        <w:t>la</w:t>
      </w:r>
      <w:r>
        <w:rPr>
          <w:spacing w:val="-3"/>
          <w:sz w:val="20"/>
        </w:rPr>
        <w:t xml:space="preserve"> </w:t>
      </w:r>
      <w:r>
        <w:rPr>
          <w:sz w:val="20"/>
        </w:rPr>
        <w:t>preposicion</w:t>
      </w:r>
      <w:r>
        <w:rPr>
          <w:spacing w:val="-2"/>
          <w:sz w:val="20"/>
        </w:rPr>
        <w:t xml:space="preserve"> </w:t>
      </w:r>
      <w:r>
        <w:rPr>
          <w:sz w:val="20"/>
        </w:rPr>
        <w:t>«</w:t>
      </w:r>
      <w:r>
        <w:rPr>
          <w:spacing w:val="-7"/>
          <w:sz w:val="20"/>
        </w:rPr>
        <w:t xml:space="preserve"> </w:t>
      </w:r>
      <w:r>
        <w:rPr>
          <w:sz w:val="20"/>
        </w:rPr>
        <w:t>a</w:t>
      </w:r>
      <w:r>
        <w:rPr>
          <w:spacing w:val="-1"/>
          <w:sz w:val="20"/>
        </w:rPr>
        <w:t xml:space="preserve"> </w:t>
      </w:r>
      <w:r>
        <w:rPr>
          <w:sz w:val="20"/>
        </w:rPr>
        <w:t>»</w:t>
      </w:r>
      <w:r>
        <w:rPr>
          <w:spacing w:val="-7"/>
          <w:sz w:val="20"/>
        </w:rPr>
        <w:t xml:space="preserve"> </w:t>
      </w:r>
      <w:r>
        <w:rPr>
          <w:sz w:val="20"/>
        </w:rPr>
        <w:t>per «</w:t>
      </w:r>
      <w:r>
        <w:rPr>
          <w:spacing w:val="-7"/>
          <w:sz w:val="20"/>
        </w:rPr>
        <w:t xml:space="preserve"> </w:t>
      </w:r>
      <w:r>
        <w:rPr>
          <w:sz w:val="20"/>
        </w:rPr>
        <w:t xml:space="preserve">de </w:t>
      </w:r>
      <w:r>
        <w:rPr>
          <w:spacing w:val="-5"/>
          <w:sz w:val="20"/>
        </w:rPr>
        <w:t>».</w:t>
      </w:r>
    </w:p>
    <w:p w:rsidR="009461EE" w:rsidRDefault="009461EE" w:rsidP="009461EE">
      <w:pPr>
        <w:ind w:left="171" w:right="34"/>
        <w:rPr>
          <w:sz w:val="20"/>
        </w:rPr>
      </w:pPr>
      <w:r>
        <w:rPr>
          <w:sz w:val="20"/>
          <w:vertAlign w:val="superscript"/>
        </w:rPr>
        <w:t>19</w:t>
      </w:r>
      <w:r>
        <w:rPr>
          <w:spacing w:val="-4"/>
          <w:sz w:val="20"/>
        </w:rPr>
        <w:t xml:space="preserve"> </w:t>
      </w:r>
      <w:r>
        <w:rPr>
          <w:b/>
          <w:sz w:val="20"/>
        </w:rPr>
        <w:t xml:space="preserve">Un cap qui’s mauta : </w:t>
      </w:r>
      <w:r>
        <w:rPr>
          <w:sz w:val="20"/>
        </w:rPr>
        <w:t>L’autor</w:t>
      </w:r>
      <w:r>
        <w:rPr>
          <w:spacing w:val="-1"/>
          <w:sz w:val="20"/>
        </w:rPr>
        <w:t xml:space="preserve"> </w:t>
      </w:r>
      <w:r>
        <w:rPr>
          <w:sz w:val="20"/>
        </w:rPr>
        <w:t>qu’avè</w:t>
      </w:r>
      <w:r>
        <w:rPr>
          <w:spacing w:val="-1"/>
          <w:sz w:val="20"/>
        </w:rPr>
        <w:t xml:space="preserve"> </w:t>
      </w:r>
      <w:r>
        <w:rPr>
          <w:sz w:val="20"/>
        </w:rPr>
        <w:t>emplegat</w:t>
      </w:r>
      <w:r>
        <w:rPr>
          <w:spacing w:val="-2"/>
          <w:sz w:val="20"/>
        </w:rPr>
        <w:t xml:space="preserve"> </w:t>
      </w:r>
      <w:r>
        <w:rPr>
          <w:sz w:val="20"/>
        </w:rPr>
        <w:t>lo</w:t>
      </w:r>
      <w:r>
        <w:rPr>
          <w:spacing w:val="-1"/>
          <w:sz w:val="20"/>
        </w:rPr>
        <w:t xml:space="preserve"> </w:t>
      </w:r>
      <w:r>
        <w:rPr>
          <w:sz w:val="20"/>
        </w:rPr>
        <w:t xml:space="preserve">gallicisme </w:t>
      </w:r>
      <w:r>
        <w:rPr>
          <w:i/>
          <w:sz w:val="20"/>
        </w:rPr>
        <w:t>«</w:t>
      </w:r>
      <w:r>
        <w:rPr>
          <w:i/>
          <w:spacing w:val="-1"/>
          <w:sz w:val="20"/>
        </w:rPr>
        <w:t xml:space="preserve"> </w:t>
      </w:r>
      <w:r>
        <w:rPr>
          <w:i/>
          <w:sz w:val="20"/>
        </w:rPr>
        <w:t>botja</w:t>
      </w:r>
      <w:r>
        <w:rPr>
          <w:i/>
          <w:spacing w:val="-1"/>
          <w:sz w:val="20"/>
        </w:rPr>
        <w:t xml:space="preserve"> </w:t>
      </w:r>
      <w:r>
        <w:rPr>
          <w:i/>
          <w:sz w:val="20"/>
        </w:rPr>
        <w:t>»</w:t>
      </w:r>
      <w:r>
        <w:rPr>
          <w:sz w:val="20"/>
        </w:rPr>
        <w:t>,</w:t>
      </w:r>
      <w:r>
        <w:rPr>
          <w:spacing w:val="-4"/>
          <w:sz w:val="20"/>
        </w:rPr>
        <w:t xml:space="preserve"> </w:t>
      </w:r>
      <w:r>
        <w:rPr>
          <w:sz w:val="20"/>
        </w:rPr>
        <w:t>mes</w:t>
      </w:r>
      <w:r>
        <w:rPr>
          <w:spacing w:val="-2"/>
          <w:sz w:val="20"/>
        </w:rPr>
        <w:t xml:space="preserve"> </w:t>
      </w:r>
      <w:r>
        <w:rPr>
          <w:sz w:val="20"/>
        </w:rPr>
        <w:t>que</w:t>
      </w:r>
      <w:r>
        <w:rPr>
          <w:spacing w:val="-1"/>
          <w:sz w:val="20"/>
        </w:rPr>
        <w:t xml:space="preserve"> </w:t>
      </w:r>
      <w:r>
        <w:rPr>
          <w:sz w:val="20"/>
        </w:rPr>
        <w:t>vau</w:t>
      </w:r>
      <w:r>
        <w:rPr>
          <w:spacing w:val="-1"/>
          <w:sz w:val="20"/>
        </w:rPr>
        <w:t xml:space="preserve"> </w:t>
      </w:r>
      <w:r>
        <w:rPr>
          <w:sz w:val="20"/>
        </w:rPr>
        <w:t>miélher</w:t>
      </w:r>
      <w:r>
        <w:rPr>
          <w:spacing w:val="-1"/>
          <w:sz w:val="20"/>
        </w:rPr>
        <w:t xml:space="preserve"> </w:t>
      </w:r>
      <w:r>
        <w:rPr>
          <w:sz w:val="20"/>
        </w:rPr>
        <w:t>utilizar</w:t>
      </w:r>
      <w:r>
        <w:rPr>
          <w:spacing w:val="-1"/>
          <w:sz w:val="20"/>
        </w:rPr>
        <w:t xml:space="preserve"> </w:t>
      </w:r>
      <w:r>
        <w:rPr>
          <w:sz w:val="20"/>
        </w:rPr>
        <w:t>lo</w:t>
      </w:r>
      <w:r>
        <w:rPr>
          <w:spacing w:val="-1"/>
          <w:sz w:val="20"/>
        </w:rPr>
        <w:t xml:space="preserve"> </w:t>
      </w:r>
      <w:r>
        <w:rPr>
          <w:sz w:val="20"/>
        </w:rPr>
        <w:t>vertadèr mòt</w:t>
      </w:r>
      <w:r>
        <w:rPr>
          <w:spacing w:val="-2"/>
          <w:sz w:val="20"/>
        </w:rPr>
        <w:t xml:space="preserve"> </w:t>
      </w:r>
      <w:r>
        <w:rPr>
          <w:sz w:val="20"/>
        </w:rPr>
        <w:t>gascon,</w:t>
      </w:r>
      <w:r>
        <w:rPr>
          <w:spacing w:val="-2"/>
          <w:sz w:val="20"/>
        </w:rPr>
        <w:t xml:space="preserve"> </w:t>
      </w:r>
      <w:r>
        <w:rPr>
          <w:sz w:val="20"/>
        </w:rPr>
        <w:t>qui es « mautar ».</w:t>
      </w:r>
    </w:p>
    <w:p w:rsidR="009461EE" w:rsidRDefault="009461EE" w:rsidP="009461EE">
      <w:pPr>
        <w:pStyle w:val="Corpsdetexte"/>
        <w:spacing w:before="1"/>
        <w:ind w:left="171"/>
      </w:pPr>
      <w:r>
        <w:rPr>
          <w:vertAlign w:val="superscript"/>
        </w:rPr>
        <w:t>20</w:t>
      </w:r>
      <w:r>
        <w:rPr>
          <w:spacing w:val="-5"/>
        </w:rPr>
        <w:t xml:space="preserve"> </w:t>
      </w:r>
      <w:r>
        <w:rPr>
          <w:b/>
        </w:rPr>
        <w:t>Avugle</w:t>
      </w:r>
      <w:r>
        <w:rPr>
          <w:b/>
          <w:spacing w:val="-4"/>
        </w:rPr>
        <w:t xml:space="preserve"> </w:t>
      </w:r>
      <w:r>
        <w:rPr>
          <w:b/>
        </w:rPr>
        <w:t>:</w:t>
      </w:r>
      <w:r>
        <w:rPr>
          <w:b/>
          <w:spacing w:val="-4"/>
        </w:rPr>
        <w:t xml:space="preserve"> </w:t>
      </w:r>
      <w:r>
        <w:t>Mes</w:t>
      </w:r>
      <w:r>
        <w:rPr>
          <w:spacing w:val="-6"/>
        </w:rPr>
        <w:t xml:space="preserve"> </w:t>
      </w:r>
      <w:r>
        <w:t>lo</w:t>
      </w:r>
      <w:r>
        <w:rPr>
          <w:spacing w:val="-4"/>
        </w:rPr>
        <w:t xml:space="preserve"> </w:t>
      </w:r>
      <w:r>
        <w:t>vertadèr</w:t>
      </w:r>
      <w:r>
        <w:rPr>
          <w:spacing w:val="-4"/>
        </w:rPr>
        <w:t xml:space="preserve"> </w:t>
      </w:r>
      <w:r>
        <w:t>mòt</w:t>
      </w:r>
      <w:r>
        <w:rPr>
          <w:spacing w:val="-3"/>
        </w:rPr>
        <w:t xml:space="preserve"> </w:t>
      </w:r>
      <w:r>
        <w:t>gascon</w:t>
      </w:r>
      <w:r>
        <w:rPr>
          <w:spacing w:val="-5"/>
        </w:rPr>
        <w:t xml:space="preserve"> </w:t>
      </w:r>
      <w:r>
        <w:t>qu’èra</w:t>
      </w:r>
      <w:r>
        <w:rPr>
          <w:spacing w:val="-2"/>
        </w:rPr>
        <w:t xml:space="preserve"> </w:t>
      </w:r>
      <w:r>
        <w:t>«</w:t>
      </w:r>
      <w:r>
        <w:rPr>
          <w:spacing w:val="-5"/>
        </w:rPr>
        <w:t xml:space="preserve"> </w:t>
      </w:r>
      <w:r>
        <w:t>òrb</w:t>
      </w:r>
      <w:r>
        <w:rPr>
          <w:spacing w:val="-1"/>
        </w:rPr>
        <w:t xml:space="preserve"> </w:t>
      </w:r>
      <w:r>
        <w:rPr>
          <w:spacing w:val="-5"/>
        </w:rPr>
        <w:t>».</w:t>
      </w:r>
    </w:p>
    <w:p w:rsidR="009461EE" w:rsidRDefault="009461EE" w:rsidP="009461EE">
      <w:pPr>
        <w:pStyle w:val="Corpsdetexte"/>
        <w:spacing w:before="1" w:line="229" w:lineRule="exact"/>
        <w:ind w:left="171"/>
      </w:pPr>
      <w:r>
        <w:rPr>
          <w:vertAlign w:val="superscript"/>
        </w:rPr>
        <w:t>21</w:t>
      </w:r>
      <w:r>
        <w:rPr>
          <w:spacing w:val="-5"/>
        </w:rPr>
        <w:t xml:space="preserve"> </w:t>
      </w:r>
      <w:r>
        <w:rPr>
          <w:b/>
        </w:rPr>
        <w:t>Un</w:t>
      </w:r>
      <w:r>
        <w:rPr>
          <w:b/>
          <w:spacing w:val="14"/>
        </w:rPr>
        <w:t xml:space="preserve"> </w:t>
      </w:r>
      <w:r>
        <w:rPr>
          <w:b/>
        </w:rPr>
        <w:t>plom</w:t>
      </w:r>
      <w:r>
        <w:rPr>
          <w:b/>
          <w:spacing w:val="10"/>
        </w:rPr>
        <w:t xml:space="preserve"> </w:t>
      </w:r>
      <w:r>
        <w:rPr>
          <w:b/>
        </w:rPr>
        <w:t>:</w:t>
      </w:r>
      <w:r>
        <w:rPr>
          <w:b/>
          <w:spacing w:val="13"/>
        </w:rPr>
        <w:t xml:space="preserve"> </w:t>
      </w:r>
      <w:r>
        <w:t>L’autor</w:t>
      </w:r>
      <w:r>
        <w:rPr>
          <w:spacing w:val="11"/>
        </w:rPr>
        <w:t xml:space="preserve"> </w:t>
      </w:r>
      <w:r>
        <w:t>qu’avè</w:t>
      </w:r>
      <w:r>
        <w:rPr>
          <w:spacing w:val="10"/>
        </w:rPr>
        <w:t xml:space="preserve"> </w:t>
      </w:r>
      <w:r>
        <w:t>emplegat</w:t>
      </w:r>
      <w:r>
        <w:rPr>
          <w:spacing w:val="11"/>
        </w:rPr>
        <w:t xml:space="preserve"> </w:t>
      </w:r>
      <w:r>
        <w:t>lo</w:t>
      </w:r>
      <w:r>
        <w:rPr>
          <w:spacing w:val="11"/>
        </w:rPr>
        <w:t xml:space="preserve"> </w:t>
      </w:r>
      <w:r>
        <w:t>gallicisme</w:t>
      </w:r>
      <w:r>
        <w:rPr>
          <w:spacing w:val="13"/>
        </w:rPr>
        <w:t xml:space="preserve"> </w:t>
      </w:r>
      <w:r>
        <w:rPr>
          <w:i/>
        </w:rPr>
        <w:t>«</w:t>
      </w:r>
      <w:r>
        <w:rPr>
          <w:i/>
          <w:spacing w:val="11"/>
        </w:rPr>
        <w:t xml:space="preserve"> </w:t>
      </w:r>
      <w:r>
        <w:rPr>
          <w:i/>
        </w:rPr>
        <w:t>chevrotina</w:t>
      </w:r>
      <w:r>
        <w:rPr>
          <w:i/>
          <w:spacing w:val="8"/>
        </w:rPr>
        <w:t xml:space="preserve"> </w:t>
      </w:r>
      <w:r>
        <w:rPr>
          <w:i/>
        </w:rPr>
        <w:t>»</w:t>
      </w:r>
      <w:r>
        <w:t>,</w:t>
      </w:r>
      <w:r>
        <w:rPr>
          <w:spacing w:val="11"/>
        </w:rPr>
        <w:t xml:space="preserve"> </w:t>
      </w:r>
      <w:r>
        <w:t>mes</w:t>
      </w:r>
      <w:r>
        <w:rPr>
          <w:spacing w:val="10"/>
        </w:rPr>
        <w:t xml:space="preserve"> </w:t>
      </w:r>
      <w:r>
        <w:t>que</w:t>
      </w:r>
      <w:r>
        <w:rPr>
          <w:spacing w:val="11"/>
        </w:rPr>
        <w:t xml:space="preserve"> </w:t>
      </w:r>
      <w:r>
        <w:t>vau</w:t>
      </w:r>
      <w:r>
        <w:rPr>
          <w:spacing w:val="12"/>
        </w:rPr>
        <w:t xml:space="preserve"> </w:t>
      </w:r>
      <w:r>
        <w:t>miélher</w:t>
      </w:r>
      <w:r>
        <w:rPr>
          <w:spacing w:val="13"/>
        </w:rPr>
        <w:t xml:space="preserve"> </w:t>
      </w:r>
      <w:r>
        <w:t>utilizar</w:t>
      </w:r>
      <w:r>
        <w:rPr>
          <w:spacing w:val="11"/>
        </w:rPr>
        <w:t xml:space="preserve"> </w:t>
      </w:r>
      <w:r>
        <w:t>lo</w:t>
      </w:r>
      <w:r>
        <w:rPr>
          <w:spacing w:val="11"/>
        </w:rPr>
        <w:t xml:space="preserve"> </w:t>
      </w:r>
      <w:r>
        <w:t>vertadèr</w:t>
      </w:r>
      <w:r>
        <w:rPr>
          <w:spacing w:val="9"/>
        </w:rPr>
        <w:t xml:space="preserve"> </w:t>
      </w:r>
      <w:r>
        <w:t>mòt</w:t>
      </w:r>
      <w:r>
        <w:rPr>
          <w:spacing w:val="10"/>
        </w:rPr>
        <w:t xml:space="preserve"> </w:t>
      </w:r>
      <w:r>
        <w:t>gascon,</w:t>
      </w:r>
      <w:r>
        <w:rPr>
          <w:spacing w:val="11"/>
        </w:rPr>
        <w:t xml:space="preserve"> </w:t>
      </w:r>
      <w:r>
        <w:t>qui</w:t>
      </w:r>
      <w:r>
        <w:rPr>
          <w:spacing w:val="9"/>
        </w:rPr>
        <w:t xml:space="preserve"> </w:t>
      </w:r>
      <w:r>
        <w:rPr>
          <w:spacing w:val="-5"/>
        </w:rPr>
        <w:t>es</w:t>
      </w:r>
    </w:p>
    <w:p w:rsidR="009461EE" w:rsidRDefault="009461EE" w:rsidP="009461EE">
      <w:pPr>
        <w:pStyle w:val="Corpsdetexte"/>
        <w:spacing w:line="229" w:lineRule="exact"/>
        <w:ind w:left="171"/>
      </w:pPr>
      <w:r>
        <w:t>«</w:t>
      </w:r>
      <w:r>
        <w:rPr>
          <w:spacing w:val="-5"/>
        </w:rPr>
        <w:t xml:space="preserve"> </w:t>
      </w:r>
      <w:r>
        <w:t xml:space="preserve">plom </w:t>
      </w:r>
      <w:r>
        <w:rPr>
          <w:spacing w:val="-5"/>
        </w:rPr>
        <w:t>».</w:t>
      </w:r>
    </w:p>
    <w:p w:rsidR="009461EE" w:rsidRPr="009461EE" w:rsidRDefault="009461EE" w:rsidP="009461EE">
      <w:pPr>
        <w:rPr>
          <w:rFonts w:ascii="Times New Roman" w:hAnsi="Times New Roman" w:cs="Times New Roman"/>
          <w:sz w:val="20"/>
          <w:szCs w:val="20"/>
        </w:rPr>
      </w:pPr>
      <w:r w:rsidRPr="009461EE">
        <w:rPr>
          <w:rFonts w:ascii="Times New Roman" w:hAnsi="Times New Roman" w:cs="Times New Roman"/>
          <w:sz w:val="20"/>
          <w:szCs w:val="20"/>
          <w:vertAlign w:val="superscript"/>
        </w:rPr>
        <w:t>22</w:t>
      </w:r>
      <w:r w:rsidRPr="009461EE">
        <w:rPr>
          <w:rFonts w:ascii="Times New Roman" w:hAnsi="Times New Roman" w:cs="Times New Roman"/>
          <w:sz w:val="20"/>
          <w:szCs w:val="20"/>
        </w:rPr>
        <w:t xml:space="preserve"> Lo cortih : Que podèn emplegar a bèths còps « la sot » qui es un sinonime.</w:t>
      </w:r>
    </w:p>
    <w:p w:rsidR="009461EE" w:rsidRPr="009461EE" w:rsidRDefault="009461EE" w:rsidP="009461EE">
      <w:pPr>
        <w:rPr>
          <w:rFonts w:ascii="Times New Roman" w:hAnsi="Times New Roman" w:cs="Times New Roman"/>
          <w:sz w:val="20"/>
          <w:szCs w:val="20"/>
        </w:rPr>
      </w:pPr>
      <w:r w:rsidRPr="009461EE">
        <w:rPr>
          <w:rFonts w:ascii="Times New Roman" w:hAnsi="Times New Roman" w:cs="Times New Roman"/>
          <w:sz w:val="20"/>
          <w:szCs w:val="20"/>
          <w:vertAlign w:val="superscript"/>
        </w:rPr>
        <w:t>23</w:t>
      </w:r>
      <w:r w:rsidRPr="009461EE">
        <w:rPr>
          <w:rFonts w:ascii="Times New Roman" w:hAnsi="Times New Roman" w:cs="Times New Roman"/>
          <w:sz w:val="20"/>
          <w:szCs w:val="20"/>
        </w:rPr>
        <w:t xml:space="preserve"> Que l’apelèran : Deformacion de la fòrma gascona « que l’aperèn », qui valeré miélher emplegar ací.</w:t>
      </w:r>
    </w:p>
    <w:p w:rsidR="009461EE" w:rsidRPr="009461EE" w:rsidRDefault="009461EE" w:rsidP="009461EE">
      <w:pPr>
        <w:rPr>
          <w:rFonts w:ascii="Times New Roman" w:hAnsi="Times New Roman" w:cs="Times New Roman"/>
          <w:sz w:val="20"/>
          <w:szCs w:val="20"/>
        </w:rPr>
      </w:pPr>
      <w:r w:rsidRPr="009461EE">
        <w:rPr>
          <w:rFonts w:ascii="Times New Roman" w:hAnsi="Times New Roman" w:cs="Times New Roman"/>
          <w:sz w:val="20"/>
          <w:szCs w:val="20"/>
          <w:vertAlign w:val="superscript"/>
        </w:rPr>
        <w:t>24</w:t>
      </w:r>
      <w:r w:rsidRPr="009461EE">
        <w:rPr>
          <w:rFonts w:ascii="Times New Roman" w:hAnsi="Times New Roman" w:cs="Times New Roman"/>
          <w:sz w:val="20"/>
          <w:szCs w:val="20"/>
        </w:rPr>
        <w:t xml:space="preserve"> Que viscut : Qu’es la fòrma deu preterit deu vèrbe « víver ». Que dirén meilèu « que viscot ».</w:t>
      </w:r>
    </w:p>
    <w:sectPr w:rsidR="009461EE" w:rsidRPr="009461EE" w:rsidSect="005B521F">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918" w:rsidRDefault="00E51918" w:rsidP="009461EE">
      <w:r>
        <w:separator/>
      </w:r>
    </w:p>
  </w:endnote>
  <w:endnote w:type="continuationSeparator" w:id="1">
    <w:p w:rsidR="00E51918" w:rsidRDefault="00E51918" w:rsidP="00946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918" w:rsidRDefault="00E51918" w:rsidP="009461EE">
      <w:r>
        <w:separator/>
      </w:r>
    </w:p>
  </w:footnote>
  <w:footnote w:type="continuationSeparator" w:id="1">
    <w:p w:rsidR="00E51918" w:rsidRDefault="00E51918" w:rsidP="009461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1EE" w:rsidRPr="009461EE" w:rsidRDefault="009461EE" w:rsidP="009461EE">
    <w:pPr>
      <w:pStyle w:val="En-tte"/>
      <w:jc w:val="center"/>
      <w:rPr>
        <w:sz w:val="28"/>
        <w:szCs w:val="28"/>
      </w:rPr>
    </w:pPr>
    <w:r w:rsidRPr="009461EE">
      <w:rPr>
        <w:sz w:val="28"/>
        <w:szCs w:val="28"/>
      </w:rPr>
      <w:t>Lo sanglar avugle deu bòsc de Mixe</w:t>
    </w:r>
  </w:p>
  <w:p w:rsidR="009461EE" w:rsidRDefault="009461E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1334F"/>
    <w:multiLevelType w:val="hybridMultilevel"/>
    <w:tmpl w:val="49C67E58"/>
    <w:lvl w:ilvl="0" w:tplc="612E9508">
      <w:numFmt w:val="bullet"/>
      <w:lvlText w:val="-"/>
      <w:lvlJc w:val="left"/>
      <w:pPr>
        <w:ind w:left="107" w:hanging="164"/>
      </w:pPr>
      <w:rPr>
        <w:rFonts w:ascii="Times New Roman" w:eastAsia="Times New Roman" w:hAnsi="Times New Roman" w:cs="Times New Roman" w:hint="default"/>
        <w:b w:val="0"/>
        <w:bCs w:val="0"/>
        <w:i w:val="0"/>
        <w:iCs w:val="0"/>
        <w:w w:val="99"/>
        <w:sz w:val="24"/>
        <w:szCs w:val="24"/>
        <w:lang w:val="ca-ES" w:eastAsia="en-US" w:bidi="ar-SA"/>
      </w:rPr>
    </w:lvl>
    <w:lvl w:ilvl="1" w:tplc="ED509750">
      <w:numFmt w:val="bullet"/>
      <w:lvlText w:val="•"/>
      <w:lvlJc w:val="left"/>
      <w:pPr>
        <w:ind w:left="585" w:hanging="164"/>
      </w:pPr>
      <w:rPr>
        <w:rFonts w:hint="default"/>
        <w:lang w:val="ca-ES" w:eastAsia="en-US" w:bidi="ar-SA"/>
      </w:rPr>
    </w:lvl>
    <w:lvl w:ilvl="2" w:tplc="54CEDFE6">
      <w:numFmt w:val="bullet"/>
      <w:lvlText w:val="•"/>
      <w:lvlJc w:val="left"/>
      <w:pPr>
        <w:ind w:left="1070" w:hanging="164"/>
      </w:pPr>
      <w:rPr>
        <w:rFonts w:hint="default"/>
        <w:lang w:val="ca-ES" w:eastAsia="en-US" w:bidi="ar-SA"/>
      </w:rPr>
    </w:lvl>
    <w:lvl w:ilvl="3" w:tplc="15AE10A8">
      <w:numFmt w:val="bullet"/>
      <w:lvlText w:val="•"/>
      <w:lvlJc w:val="left"/>
      <w:pPr>
        <w:ind w:left="1555" w:hanging="164"/>
      </w:pPr>
      <w:rPr>
        <w:rFonts w:hint="default"/>
        <w:lang w:val="ca-ES" w:eastAsia="en-US" w:bidi="ar-SA"/>
      </w:rPr>
    </w:lvl>
    <w:lvl w:ilvl="4" w:tplc="52364F9E">
      <w:numFmt w:val="bullet"/>
      <w:lvlText w:val="•"/>
      <w:lvlJc w:val="left"/>
      <w:pPr>
        <w:ind w:left="2040" w:hanging="164"/>
      </w:pPr>
      <w:rPr>
        <w:rFonts w:hint="default"/>
        <w:lang w:val="ca-ES" w:eastAsia="en-US" w:bidi="ar-SA"/>
      </w:rPr>
    </w:lvl>
    <w:lvl w:ilvl="5" w:tplc="E0FCB4FE">
      <w:numFmt w:val="bullet"/>
      <w:lvlText w:val="•"/>
      <w:lvlJc w:val="left"/>
      <w:pPr>
        <w:ind w:left="2526" w:hanging="164"/>
      </w:pPr>
      <w:rPr>
        <w:rFonts w:hint="default"/>
        <w:lang w:val="ca-ES" w:eastAsia="en-US" w:bidi="ar-SA"/>
      </w:rPr>
    </w:lvl>
    <w:lvl w:ilvl="6" w:tplc="0D9EC62E">
      <w:numFmt w:val="bullet"/>
      <w:lvlText w:val="•"/>
      <w:lvlJc w:val="left"/>
      <w:pPr>
        <w:ind w:left="3011" w:hanging="164"/>
      </w:pPr>
      <w:rPr>
        <w:rFonts w:hint="default"/>
        <w:lang w:val="ca-ES" w:eastAsia="en-US" w:bidi="ar-SA"/>
      </w:rPr>
    </w:lvl>
    <w:lvl w:ilvl="7" w:tplc="70E44784">
      <w:numFmt w:val="bullet"/>
      <w:lvlText w:val="•"/>
      <w:lvlJc w:val="left"/>
      <w:pPr>
        <w:ind w:left="3496" w:hanging="164"/>
      </w:pPr>
      <w:rPr>
        <w:rFonts w:hint="default"/>
        <w:lang w:val="ca-ES" w:eastAsia="en-US" w:bidi="ar-SA"/>
      </w:rPr>
    </w:lvl>
    <w:lvl w:ilvl="8" w:tplc="E9AC25E6">
      <w:numFmt w:val="bullet"/>
      <w:lvlText w:val="•"/>
      <w:lvlJc w:val="left"/>
      <w:pPr>
        <w:ind w:left="3981" w:hanging="164"/>
      </w:pPr>
      <w:rPr>
        <w:rFonts w:hint="default"/>
        <w:lang w:val="ca-ES" w:eastAsia="en-US" w:bidi="ar-SA"/>
      </w:rPr>
    </w:lvl>
  </w:abstractNum>
  <w:abstractNum w:abstractNumId="1">
    <w:nsid w:val="77A832E1"/>
    <w:multiLevelType w:val="hybridMultilevel"/>
    <w:tmpl w:val="1A06964C"/>
    <w:lvl w:ilvl="0" w:tplc="811C91A6">
      <w:numFmt w:val="bullet"/>
      <w:lvlText w:val="-"/>
      <w:lvlJc w:val="left"/>
      <w:pPr>
        <w:ind w:left="441" w:hanging="168"/>
      </w:pPr>
      <w:rPr>
        <w:rFonts w:ascii="Times New Roman" w:eastAsia="Times New Roman" w:hAnsi="Times New Roman" w:cs="Times New Roman" w:hint="default"/>
        <w:b w:val="0"/>
        <w:bCs w:val="0"/>
        <w:i w:val="0"/>
        <w:iCs w:val="0"/>
        <w:w w:val="99"/>
        <w:sz w:val="24"/>
        <w:szCs w:val="24"/>
        <w:lang w:val="ca-ES" w:eastAsia="en-US" w:bidi="ar-SA"/>
      </w:rPr>
    </w:lvl>
    <w:lvl w:ilvl="1" w:tplc="22AECAC4">
      <w:numFmt w:val="bullet"/>
      <w:lvlText w:val="•"/>
      <w:lvlJc w:val="left"/>
      <w:pPr>
        <w:ind w:left="924" w:hanging="168"/>
      </w:pPr>
      <w:rPr>
        <w:rFonts w:hint="default"/>
        <w:lang w:val="ca-ES" w:eastAsia="en-US" w:bidi="ar-SA"/>
      </w:rPr>
    </w:lvl>
    <w:lvl w:ilvl="2" w:tplc="7AAC756C">
      <w:numFmt w:val="bullet"/>
      <w:lvlText w:val="•"/>
      <w:lvlJc w:val="left"/>
      <w:pPr>
        <w:ind w:left="1409" w:hanging="168"/>
      </w:pPr>
      <w:rPr>
        <w:rFonts w:hint="default"/>
        <w:lang w:val="ca-ES" w:eastAsia="en-US" w:bidi="ar-SA"/>
      </w:rPr>
    </w:lvl>
    <w:lvl w:ilvl="3" w:tplc="500A20D0">
      <w:numFmt w:val="bullet"/>
      <w:lvlText w:val="•"/>
      <w:lvlJc w:val="left"/>
      <w:pPr>
        <w:ind w:left="1893" w:hanging="168"/>
      </w:pPr>
      <w:rPr>
        <w:rFonts w:hint="default"/>
        <w:lang w:val="ca-ES" w:eastAsia="en-US" w:bidi="ar-SA"/>
      </w:rPr>
    </w:lvl>
    <w:lvl w:ilvl="4" w:tplc="42AAFFF2">
      <w:numFmt w:val="bullet"/>
      <w:lvlText w:val="•"/>
      <w:lvlJc w:val="left"/>
      <w:pPr>
        <w:ind w:left="2378" w:hanging="168"/>
      </w:pPr>
      <w:rPr>
        <w:rFonts w:hint="default"/>
        <w:lang w:val="ca-ES" w:eastAsia="en-US" w:bidi="ar-SA"/>
      </w:rPr>
    </w:lvl>
    <w:lvl w:ilvl="5" w:tplc="74DE001E">
      <w:numFmt w:val="bullet"/>
      <w:lvlText w:val="•"/>
      <w:lvlJc w:val="left"/>
      <w:pPr>
        <w:ind w:left="2862" w:hanging="168"/>
      </w:pPr>
      <w:rPr>
        <w:rFonts w:hint="default"/>
        <w:lang w:val="ca-ES" w:eastAsia="en-US" w:bidi="ar-SA"/>
      </w:rPr>
    </w:lvl>
    <w:lvl w:ilvl="6" w:tplc="BD1692C0">
      <w:numFmt w:val="bullet"/>
      <w:lvlText w:val="•"/>
      <w:lvlJc w:val="left"/>
      <w:pPr>
        <w:ind w:left="3347" w:hanging="168"/>
      </w:pPr>
      <w:rPr>
        <w:rFonts w:hint="default"/>
        <w:lang w:val="ca-ES" w:eastAsia="en-US" w:bidi="ar-SA"/>
      </w:rPr>
    </w:lvl>
    <w:lvl w:ilvl="7" w:tplc="78FCF6EE">
      <w:numFmt w:val="bullet"/>
      <w:lvlText w:val="•"/>
      <w:lvlJc w:val="left"/>
      <w:pPr>
        <w:ind w:left="3831" w:hanging="168"/>
      </w:pPr>
      <w:rPr>
        <w:rFonts w:hint="default"/>
        <w:lang w:val="ca-ES" w:eastAsia="en-US" w:bidi="ar-SA"/>
      </w:rPr>
    </w:lvl>
    <w:lvl w:ilvl="8" w:tplc="88B4DBE4">
      <w:numFmt w:val="bullet"/>
      <w:lvlText w:val="•"/>
      <w:lvlJc w:val="left"/>
      <w:pPr>
        <w:ind w:left="4316" w:hanging="168"/>
      </w:pPr>
      <w:rPr>
        <w:rFonts w:hint="default"/>
        <w:lang w:val="ca-E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9461EE"/>
    <w:rsid w:val="000A61A4"/>
    <w:rsid w:val="0018375D"/>
    <w:rsid w:val="00537625"/>
    <w:rsid w:val="005B521F"/>
    <w:rsid w:val="00616B96"/>
    <w:rsid w:val="00865EA0"/>
    <w:rsid w:val="00931A3A"/>
    <w:rsid w:val="009461EE"/>
    <w:rsid w:val="00E51918"/>
    <w:rsid w:val="00E6396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21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Paragraph">
    <w:name w:val="Table Paragraph"/>
    <w:basedOn w:val="Normal"/>
    <w:uiPriority w:val="1"/>
    <w:qFormat/>
    <w:rsid w:val="009461EE"/>
    <w:pPr>
      <w:widowControl w:val="0"/>
      <w:autoSpaceDE w:val="0"/>
      <w:autoSpaceDN w:val="0"/>
      <w:ind w:left="107"/>
      <w:jc w:val="both"/>
    </w:pPr>
    <w:rPr>
      <w:rFonts w:ascii="Times New Roman" w:eastAsia="Times New Roman" w:hAnsi="Times New Roman" w:cs="Times New Roman"/>
      <w:lang w:val="ca-ES"/>
    </w:rPr>
  </w:style>
  <w:style w:type="paragraph" w:styleId="En-tte">
    <w:name w:val="header"/>
    <w:basedOn w:val="Normal"/>
    <w:link w:val="En-tteCar"/>
    <w:uiPriority w:val="99"/>
    <w:unhideWhenUsed/>
    <w:rsid w:val="009461EE"/>
    <w:pPr>
      <w:tabs>
        <w:tab w:val="center" w:pos="4536"/>
        <w:tab w:val="right" w:pos="9072"/>
      </w:tabs>
    </w:pPr>
  </w:style>
  <w:style w:type="character" w:customStyle="1" w:styleId="En-tteCar">
    <w:name w:val="En-tête Car"/>
    <w:basedOn w:val="Policepardfaut"/>
    <w:link w:val="En-tte"/>
    <w:uiPriority w:val="99"/>
    <w:rsid w:val="009461EE"/>
  </w:style>
  <w:style w:type="paragraph" w:styleId="Pieddepage">
    <w:name w:val="footer"/>
    <w:basedOn w:val="Normal"/>
    <w:link w:val="PieddepageCar"/>
    <w:uiPriority w:val="99"/>
    <w:semiHidden/>
    <w:unhideWhenUsed/>
    <w:rsid w:val="009461EE"/>
    <w:pPr>
      <w:tabs>
        <w:tab w:val="center" w:pos="4536"/>
        <w:tab w:val="right" w:pos="9072"/>
      </w:tabs>
    </w:pPr>
  </w:style>
  <w:style w:type="character" w:customStyle="1" w:styleId="PieddepageCar">
    <w:name w:val="Pied de page Car"/>
    <w:basedOn w:val="Policepardfaut"/>
    <w:link w:val="Pieddepage"/>
    <w:uiPriority w:val="99"/>
    <w:semiHidden/>
    <w:rsid w:val="009461EE"/>
  </w:style>
  <w:style w:type="paragraph" w:styleId="Textedebulles">
    <w:name w:val="Balloon Text"/>
    <w:basedOn w:val="Normal"/>
    <w:link w:val="TextedebullesCar"/>
    <w:uiPriority w:val="99"/>
    <w:semiHidden/>
    <w:unhideWhenUsed/>
    <w:rsid w:val="009461EE"/>
    <w:rPr>
      <w:rFonts w:ascii="Tahoma" w:hAnsi="Tahoma" w:cs="Tahoma"/>
      <w:sz w:val="16"/>
      <w:szCs w:val="16"/>
    </w:rPr>
  </w:style>
  <w:style w:type="character" w:customStyle="1" w:styleId="TextedebullesCar">
    <w:name w:val="Texte de bulles Car"/>
    <w:basedOn w:val="Policepardfaut"/>
    <w:link w:val="Textedebulles"/>
    <w:uiPriority w:val="99"/>
    <w:semiHidden/>
    <w:rsid w:val="009461EE"/>
    <w:rPr>
      <w:rFonts w:ascii="Tahoma" w:hAnsi="Tahoma" w:cs="Tahoma"/>
      <w:sz w:val="16"/>
      <w:szCs w:val="16"/>
    </w:rPr>
  </w:style>
  <w:style w:type="paragraph" w:styleId="Corpsdetexte">
    <w:name w:val="Body Text"/>
    <w:basedOn w:val="Normal"/>
    <w:link w:val="CorpsdetexteCar"/>
    <w:uiPriority w:val="1"/>
    <w:qFormat/>
    <w:rsid w:val="009461EE"/>
    <w:pPr>
      <w:widowControl w:val="0"/>
      <w:autoSpaceDE w:val="0"/>
      <w:autoSpaceDN w:val="0"/>
    </w:pPr>
    <w:rPr>
      <w:rFonts w:ascii="Times New Roman" w:eastAsia="Times New Roman" w:hAnsi="Times New Roman" w:cs="Times New Roman"/>
      <w:sz w:val="20"/>
      <w:szCs w:val="20"/>
      <w:lang w:val="ca-ES"/>
    </w:rPr>
  </w:style>
  <w:style w:type="character" w:customStyle="1" w:styleId="CorpsdetexteCar">
    <w:name w:val="Corps de texte Car"/>
    <w:basedOn w:val="Policepardfaut"/>
    <w:link w:val="Corpsdetexte"/>
    <w:uiPriority w:val="1"/>
    <w:rsid w:val="009461EE"/>
    <w:rPr>
      <w:rFonts w:ascii="Times New Roman" w:eastAsia="Times New Roman" w:hAnsi="Times New Roman" w:cs="Times New Roman"/>
      <w:sz w:val="20"/>
      <w:szCs w:val="20"/>
      <w:lang w:val="ca-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1091</Words>
  <Characters>6002</Characters>
  <Application>Microsoft Office Word</Application>
  <DocSecurity>0</DocSecurity>
  <Lines>50</Lines>
  <Paragraphs>14</Paragraphs>
  <ScaleCrop>false</ScaleCrop>
  <Company/>
  <LinksUpToDate>false</LinksUpToDate>
  <CharactersWithSpaces>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dc:creator>
  <cp:lastModifiedBy>JJ</cp:lastModifiedBy>
  <cp:revision>3</cp:revision>
  <dcterms:created xsi:type="dcterms:W3CDTF">2023-02-01T11:32:00Z</dcterms:created>
  <dcterms:modified xsi:type="dcterms:W3CDTF">2023-12-17T13:15:00Z</dcterms:modified>
</cp:coreProperties>
</file>